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4CAF" w14:textId="77777777" w:rsidR="00557C3A" w:rsidRPr="006D45D8" w:rsidRDefault="00557C3A" w:rsidP="00557C3A">
      <w:pPr>
        <w:pStyle w:val="Titre3"/>
        <w:rPr>
          <w:w w:val="80"/>
          <w:sz w:val="32"/>
          <w:szCs w:val="32"/>
        </w:rPr>
      </w:pPr>
      <w:r>
        <w:rPr>
          <w:w w:val="80"/>
          <w:sz w:val="32"/>
          <w:szCs w:val="32"/>
        </w:rPr>
        <w:t xml:space="preserve">                                           </w:t>
      </w:r>
      <w:r w:rsidRPr="006D45D8">
        <w:rPr>
          <w:w w:val="80"/>
          <w:sz w:val="32"/>
          <w:szCs w:val="32"/>
        </w:rPr>
        <w:t xml:space="preserve">CONSEIL MUNICIPAL </w:t>
      </w:r>
    </w:p>
    <w:p w14:paraId="69B88B85" w14:textId="77777777" w:rsidR="00557C3A" w:rsidRDefault="00557C3A" w:rsidP="00557C3A">
      <w:pPr>
        <w:spacing w:line="400" w:lineRule="exact"/>
        <w:jc w:val="center"/>
        <w:rPr>
          <w:rFonts w:ascii="Verdana" w:hAnsi="Verdana" w:cs="Verdana"/>
          <w:b/>
          <w:spacing w:val="19"/>
          <w:w w:val="80"/>
          <w:sz w:val="32"/>
          <w:szCs w:val="32"/>
          <w:lang w:val="fr-FR"/>
        </w:rPr>
      </w:pPr>
      <w:r>
        <w:rPr>
          <w:rFonts w:ascii="Verdana" w:hAnsi="Verdana" w:cs="Verdana"/>
          <w:b/>
          <w:spacing w:val="19"/>
          <w:w w:val="80"/>
          <w:sz w:val="32"/>
          <w:szCs w:val="32"/>
          <w:lang w:val="fr-FR"/>
        </w:rPr>
        <w:t>VILLENEUVE EN PERSEIGNE</w:t>
      </w:r>
    </w:p>
    <w:p w14:paraId="67CD6520" w14:textId="77777777" w:rsidR="00557C3A" w:rsidRDefault="00557C3A" w:rsidP="00557C3A">
      <w:pPr>
        <w:spacing w:line="400" w:lineRule="exact"/>
        <w:jc w:val="center"/>
        <w:rPr>
          <w:rFonts w:ascii="Verdana" w:hAnsi="Verdana" w:cs="Verdana"/>
          <w:b/>
          <w:spacing w:val="19"/>
          <w:w w:val="80"/>
          <w:sz w:val="32"/>
          <w:szCs w:val="32"/>
          <w:lang w:val="fr-FR"/>
        </w:rPr>
      </w:pPr>
      <w:r>
        <w:rPr>
          <w:rFonts w:ascii="Verdana" w:hAnsi="Verdana" w:cs="Verdana"/>
          <w:b/>
          <w:spacing w:val="19"/>
          <w:w w:val="80"/>
          <w:sz w:val="32"/>
          <w:szCs w:val="32"/>
          <w:lang w:val="fr-FR"/>
        </w:rPr>
        <w:t xml:space="preserve">PROCES-VERBAL  </w:t>
      </w:r>
    </w:p>
    <w:p w14:paraId="4DAD72F0" w14:textId="23BD1A1B" w:rsidR="00C349FF" w:rsidRDefault="009F2DC5" w:rsidP="00557C3A">
      <w:pPr>
        <w:spacing w:before="10" w:line="392" w:lineRule="exact"/>
        <w:ind w:left="144"/>
        <w:jc w:val="center"/>
        <w:rPr>
          <w:rFonts w:ascii="Verdana" w:hAnsi="Verdana" w:cs="Verdana"/>
          <w:b/>
          <w:sz w:val="25"/>
          <w:szCs w:val="25"/>
          <w:lang w:val="fr-FR"/>
        </w:rPr>
      </w:pPr>
      <w:r>
        <w:rPr>
          <w:rFonts w:ascii="Verdana" w:hAnsi="Verdana" w:cs="Verdana"/>
          <w:b/>
          <w:sz w:val="25"/>
          <w:szCs w:val="25"/>
          <w:lang w:val="fr-FR"/>
        </w:rPr>
        <w:t>DE LA SEANCE DU</w:t>
      </w:r>
      <w:r w:rsidR="00805A45">
        <w:rPr>
          <w:rFonts w:ascii="Verdana" w:hAnsi="Verdana" w:cs="Verdana"/>
          <w:b/>
          <w:sz w:val="25"/>
          <w:szCs w:val="25"/>
          <w:lang w:val="fr-FR"/>
        </w:rPr>
        <w:t xml:space="preserve"> </w:t>
      </w:r>
      <w:r w:rsidR="00681581">
        <w:rPr>
          <w:rFonts w:ascii="Verdana" w:hAnsi="Verdana" w:cs="Verdana"/>
          <w:b/>
          <w:sz w:val="25"/>
          <w:szCs w:val="25"/>
          <w:lang w:val="fr-FR"/>
        </w:rPr>
        <w:t xml:space="preserve"> </w:t>
      </w:r>
      <w:r w:rsidR="00C74C7C">
        <w:rPr>
          <w:rFonts w:ascii="Verdana" w:hAnsi="Verdana" w:cs="Verdana"/>
          <w:b/>
          <w:sz w:val="25"/>
          <w:szCs w:val="25"/>
          <w:lang w:val="fr-FR"/>
        </w:rPr>
        <w:t>17.01</w:t>
      </w:r>
      <w:r w:rsidR="00546077">
        <w:rPr>
          <w:rFonts w:ascii="Verdana" w:hAnsi="Verdana" w:cs="Verdana"/>
          <w:b/>
          <w:sz w:val="25"/>
          <w:szCs w:val="25"/>
          <w:lang w:val="fr-FR"/>
        </w:rPr>
        <w:t>.2022</w:t>
      </w:r>
      <w:r w:rsidR="00557C3A">
        <w:rPr>
          <w:rFonts w:ascii="Verdana" w:hAnsi="Verdana" w:cs="Verdana"/>
          <w:b/>
          <w:sz w:val="25"/>
          <w:szCs w:val="25"/>
          <w:lang w:val="fr-FR"/>
        </w:rPr>
        <w:br/>
        <w:t>À 1</w:t>
      </w:r>
      <w:r w:rsidR="00633A74">
        <w:rPr>
          <w:rFonts w:ascii="Verdana" w:hAnsi="Verdana" w:cs="Verdana"/>
          <w:b/>
          <w:sz w:val="25"/>
          <w:szCs w:val="25"/>
          <w:lang w:val="fr-FR"/>
        </w:rPr>
        <w:t>9</w:t>
      </w:r>
      <w:r w:rsidR="00557C3A">
        <w:rPr>
          <w:rFonts w:ascii="Verdana" w:hAnsi="Verdana" w:cs="Verdana"/>
          <w:b/>
          <w:sz w:val="25"/>
          <w:szCs w:val="25"/>
          <w:lang w:val="fr-FR"/>
        </w:rPr>
        <w:t>h</w:t>
      </w:r>
      <w:r w:rsidR="00546077">
        <w:rPr>
          <w:rFonts w:ascii="Verdana" w:hAnsi="Verdana" w:cs="Verdana"/>
          <w:b/>
          <w:sz w:val="25"/>
          <w:szCs w:val="25"/>
          <w:lang w:val="fr-FR"/>
        </w:rPr>
        <w:t>30</w:t>
      </w:r>
      <w:r w:rsidR="00557C3A">
        <w:rPr>
          <w:rFonts w:ascii="Verdana" w:hAnsi="Verdana" w:cs="Verdana"/>
          <w:b/>
          <w:sz w:val="25"/>
          <w:szCs w:val="25"/>
          <w:lang w:val="fr-FR"/>
        </w:rPr>
        <w:t xml:space="preserve"> à la </w:t>
      </w:r>
      <w:r w:rsidR="00C349FF">
        <w:rPr>
          <w:rFonts w:ascii="Verdana" w:hAnsi="Verdana" w:cs="Verdana"/>
          <w:b/>
          <w:sz w:val="25"/>
          <w:szCs w:val="25"/>
          <w:lang w:val="fr-FR"/>
        </w:rPr>
        <w:t>Maison des services publics</w:t>
      </w:r>
    </w:p>
    <w:p w14:paraId="121F33C3" w14:textId="77777777" w:rsidR="00557C3A" w:rsidRDefault="00557C3A" w:rsidP="00557C3A">
      <w:pPr>
        <w:spacing w:before="10" w:line="392" w:lineRule="exact"/>
        <w:ind w:left="144"/>
        <w:jc w:val="center"/>
        <w:rPr>
          <w:rFonts w:ascii="Verdana" w:hAnsi="Verdana" w:cs="Verdana"/>
          <w:b/>
          <w:sz w:val="25"/>
          <w:szCs w:val="25"/>
          <w:lang w:val="fr-FR"/>
        </w:rPr>
      </w:pPr>
      <w:r>
        <w:rPr>
          <w:rFonts w:ascii="Verdana" w:hAnsi="Verdana" w:cs="Verdana"/>
          <w:b/>
          <w:sz w:val="25"/>
          <w:szCs w:val="25"/>
          <w:lang w:val="fr-FR"/>
        </w:rPr>
        <w:t xml:space="preserve">72 600 </w:t>
      </w:r>
      <w:r w:rsidRPr="0017172F">
        <w:rPr>
          <w:rFonts w:ascii="Verdana" w:hAnsi="Verdana" w:cs="Verdana"/>
          <w:b/>
          <w:sz w:val="25"/>
          <w:szCs w:val="25"/>
          <w:lang w:val="fr-FR"/>
        </w:rPr>
        <w:t>Villeneuve-en-Perseigne</w:t>
      </w:r>
    </w:p>
    <w:p w14:paraId="5826C400" w14:textId="77777777" w:rsidR="00A86554" w:rsidRDefault="00A86554" w:rsidP="00557C3A">
      <w:pPr>
        <w:spacing w:before="10" w:line="392" w:lineRule="exact"/>
        <w:ind w:left="144"/>
        <w:jc w:val="center"/>
        <w:rPr>
          <w:rFonts w:ascii="Verdana" w:hAnsi="Verdana" w:cs="Verdana"/>
          <w:b/>
          <w:sz w:val="25"/>
          <w:szCs w:val="25"/>
          <w:lang w:val="fr-FR"/>
        </w:rPr>
      </w:pPr>
    </w:p>
    <w:p w14:paraId="0378F0FB" w14:textId="4FB5ADDA" w:rsidR="00557C3A" w:rsidRDefault="00CD5BE3" w:rsidP="00557C3A">
      <w:pPr>
        <w:pStyle w:val="En-tte"/>
        <w:tabs>
          <w:tab w:val="clear" w:pos="9072"/>
        </w:tabs>
        <w:ind w:left="720" w:right="-288" w:firstLine="720"/>
        <w:jc w:val="right"/>
        <w:rPr>
          <w:lang w:val="fr-FR"/>
        </w:rPr>
      </w:pPr>
      <w:r>
        <w:rPr>
          <w:lang w:val="fr-FR"/>
        </w:rPr>
        <w:t xml:space="preserve"> D</w:t>
      </w:r>
      <w:r w:rsidR="00767A91">
        <w:rPr>
          <w:lang w:val="fr-FR"/>
        </w:rPr>
        <w:t>ate de convocation </w:t>
      </w:r>
      <w:r w:rsidR="00681581">
        <w:rPr>
          <w:lang w:val="fr-FR"/>
        </w:rPr>
        <w:t xml:space="preserve">: </w:t>
      </w:r>
      <w:r w:rsidR="004306F8">
        <w:rPr>
          <w:lang w:val="fr-FR"/>
        </w:rPr>
        <w:t>12.01.2022</w:t>
      </w:r>
    </w:p>
    <w:p w14:paraId="51C17711" w14:textId="77777777" w:rsidR="00557C3A" w:rsidRPr="00553B66" w:rsidRDefault="00557C3A" w:rsidP="00557C3A">
      <w:pPr>
        <w:pStyle w:val="En-tte"/>
        <w:tabs>
          <w:tab w:val="left" w:pos="6660"/>
        </w:tabs>
        <w:ind w:left="720" w:right="-288" w:firstLine="720"/>
        <w:jc w:val="right"/>
        <w:rPr>
          <w:lang w:val="fr-FR"/>
        </w:rPr>
      </w:pPr>
      <w:r w:rsidRPr="00553B66">
        <w:rPr>
          <w:lang w:val="fr-FR"/>
        </w:rPr>
        <w:t xml:space="preserve">Membres en exercice : </w:t>
      </w:r>
      <w:r w:rsidR="00F73664">
        <w:rPr>
          <w:lang w:val="fr-FR"/>
        </w:rPr>
        <w:t>23</w:t>
      </w:r>
    </w:p>
    <w:p w14:paraId="0601B5A0" w14:textId="3EBDD720" w:rsidR="00557C3A" w:rsidRPr="006E2792" w:rsidRDefault="00557C3A" w:rsidP="00557C3A">
      <w:pPr>
        <w:pStyle w:val="En-tte"/>
        <w:ind w:left="720" w:right="-288" w:firstLine="720"/>
        <w:jc w:val="right"/>
        <w:rPr>
          <w:lang w:val="fr-FR"/>
        </w:rPr>
      </w:pPr>
      <w:r w:rsidRPr="006E2792">
        <w:rPr>
          <w:lang w:val="fr-FR"/>
        </w:rPr>
        <w:t>Présents :</w:t>
      </w:r>
      <w:r>
        <w:rPr>
          <w:lang w:val="fr-FR"/>
        </w:rPr>
        <w:t xml:space="preserve"> </w:t>
      </w:r>
      <w:r w:rsidR="00365B8F">
        <w:rPr>
          <w:lang w:val="fr-FR"/>
        </w:rPr>
        <w:t>17</w:t>
      </w:r>
    </w:p>
    <w:p w14:paraId="0AA16490" w14:textId="13F2B78D" w:rsidR="00557C3A" w:rsidRDefault="00557C3A" w:rsidP="00557C3A">
      <w:pPr>
        <w:pStyle w:val="En-tte"/>
        <w:ind w:left="720" w:right="-288" w:firstLine="720"/>
        <w:jc w:val="right"/>
        <w:rPr>
          <w:lang w:val="fr-FR"/>
        </w:rPr>
      </w:pPr>
      <w:r w:rsidRPr="006E2792">
        <w:rPr>
          <w:lang w:val="fr-FR"/>
        </w:rPr>
        <w:t>Pouvoir</w:t>
      </w:r>
      <w:r w:rsidR="004E704D">
        <w:rPr>
          <w:lang w:val="fr-FR"/>
        </w:rPr>
        <w:t>s</w:t>
      </w:r>
      <w:r w:rsidRPr="006E2792">
        <w:rPr>
          <w:lang w:val="fr-FR"/>
        </w:rPr>
        <w:t> </w:t>
      </w:r>
      <w:r w:rsidR="00B63CCA" w:rsidRPr="006E2792">
        <w:rPr>
          <w:lang w:val="fr-FR"/>
        </w:rPr>
        <w:t>:</w:t>
      </w:r>
      <w:r w:rsidR="00546077">
        <w:rPr>
          <w:lang w:val="fr-FR"/>
        </w:rPr>
        <w:t xml:space="preserve"> </w:t>
      </w:r>
      <w:r w:rsidR="00365B8F">
        <w:rPr>
          <w:lang w:val="fr-FR"/>
        </w:rPr>
        <w:t>3</w:t>
      </w:r>
    </w:p>
    <w:p w14:paraId="6C9BACF2" w14:textId="6178564A" w:rsidR="00557C3A" w:rsidRDefault="00557C3A" w:rsidP="00557C3A">
      <w:pPr>
        <w:pStyle w:val="En-tte"/>
        <w:ind w:left="720" w:right="-288" w:firstLine="720"/>
        <w:jc w:val="right"/>
        <w:rPr>
          <w:lang w:val="fr-FR"/>
        </w:rPr>
      </w:pPr>
      <w:r w:rsidRPr="006E2792">
        <w:rPr>
          <w:lang w:val="fr-FR"/>
        </w:rPr>
        <w:t>Votants </w:t>
      </w:r>
      <w:r w:rsidR="00B63CCA" w:rsidRPr="006E2792">
        <w:rPr>
          <w:lang w:val="fr-FR"/>
        </w:rPr>
        <w:t>:</w:t>
      </w:r>
      <w:r w:rsidR="00546077">
        <w:rPr>
          <w:lang w:val="fr-FR"/>
        </w:rPr>
        <w:t xml:space="preserve"> </w:t>
      </w:r>
      <w:r w:rsidR="00365B8F">
        <w:rPr>
          <w:lang w:val="fr-FR"/>
        </w:rPr>
        <w:t>20</w:t>
      </w:r>
    </w:p>
    <w:p w14:paraId="623A10FC" w14:textId="77777777" w:rsidR="00A86554" w:rsidRDefault="00A86554" w:rsidP="00557C3A">
      <w:pPr>
        <w:pStyle w:val="En-tte"/>
        <w:ind w:left="720" w:right="-288" w:firstLine="720"/>
        <w:jc w:val="right"/>
        <w:rPr>
          <w:lang w:val="fr-FR"/>
        </w:rPr>
      </w:pPr>
    </w:p>
    <w:p w14:paraId="2B46A871" w14:textId="77777777" w:rsidR="00557C3A" w:rsidRPr="002D1BA7" w:rsidRDefault="00557C3A" w:rsidP="00557C3A">
      <w:pPr>
        <w:pStyle w:val="En-tte"/>
        <w:ind w:left="720" w:right="-288" w:firstLine="720"/>
        <w:jc w:val="right"/>
        <w:rPr>
          <w:lang w:val="fr-FR"/>
        </w:rPr>
      </w:pPr>
    </w:p>
    <w:p w14:paraId="50B8B983" w14:textId="25693226" w:rsidR="00557C3A" w:rsidRDefault="00F26A60" w:rsidP="00557C3A">
      <w:pPr>
        <w:ind w:left="142"/>
        <w:jc w:val="both"/>
        <w:rPr>
          <w:sz w:val="24"/>
          <w:szCs w:val="24"/>
          <w:lang w:val="fr-FR"/>
        </w:rPr>
      </w:pPr>
      <w:r>
        <w:rPr>
          <w:sz w:val="24"/>
          <w:szCs w:val="24"/>
          <w:lang w:val="fr-FR"/>
        </w:rPr>
        <w:t xml:space="preserve">L'an Deux Mille </w:t>
      </w:r>
      <w:r w:rsidR="00546077">
        <w:rPr>
          <w:sz w:val="24"/>
          <w:szCs w:val="24"/>
          <w:lang w:val="fr-FR"/>
        </w:rPr>
        <w:t>Vingt-deux</w:t>
      </w:r>
      <w:r w:rsidR="00557C3A">
        <w:rPr>
          <w:sz w:val="24"/>
          <w:szCs w:val="24"/>
          <w:lang w:val="fr-FR"/>
        </w:rPr>
        <w:t>, le</w:t>
      </w:r>
      <w:r w:rsidR="00681581">
        <w:rPr>
          <w:sz w:val="24"/>
          <w:szCs w:val="24"/>
          <w:lang w:val="fr-FR"/>
        </w:rPr>
        <w:t xml:space="preserve"> </w:t>
      </w:r>
      <w:r w:rsidR="00EF291A">
        <w:rPr>
          <w:sz w:val="24"/>
          <w:szCs w:val="24"/>
          <w:lang w:val="fr-FR"/>
        </w:rPr>
        <w:t xml:space="preserve">17 janvier </w:t>
      </w:r>
      <w:r w:rsidR="00557C3A" w:rsidRPr="00EB339C">
        <w:rPr>
          <w:sz w:val="24"/>
          <w:szCs w:val="24"/>
          <w:lang w:val="fr-FR"/>
        </w:rPr>
        <w:t>à 1</w:t>
      </w:r>
      <w:r w:rsidR="00633A74">
        <w:rPr>
          <w:sz w:val="24"/>
          <w:szCs w:val="24"/>
          <w:lang w:val="fr-FR"/>
        </w:rPr>
        <w:t>9</w:t>
      </w:r>
      <w:r w:rsidR="0012718F">
        <w:rPr>
          <w:sz w:val="24"/>
          <w:szCs w:val="24"/>
          <w:lang w:val="fr-FR"/>
        </w:rPr>
        <w:t xml:space="preserve"> heures</w:t>
      </w:r>
      <w:r w:rsidR="00546077">
        <w:rPr>
          <w:sz w:val="24"/>
          <w:szCs w:val="24"/>
          <w:lang w:val="fr-FR"/>
        </w:rPr>
        <w:t xml:space="preserve"> 30</w:t>
      </w:r>
      <w:r w:rsidR="00557C3A" w:rsidRPr="00EB339C">
        <w:rPr>
          <w:sz w:val="24"/>
          <w:szCs w:val="24"/>
          <w:lang w:val="fr-FR"/>
        </w:rPr>
        <w:t xml:space="preserve">, les membres du Conseil Municipal de Villeneuve en Perseigne, légalement convoqués </w:t>
      </w:r>
      <w:r w:rsidR="001C5864">
        <w:rPr>
          <w:sz w:val="24"/>
          <w:szCs w:val="24"/>
          <w:lang w:val="fr-FR"/>
        </w:rPr>
        <w:t>le</w:t>
      </w:r>
      <w:r w:rsidR="007A4B25">
        <w:rPr>
          <w:sz w:val="24"/>
          <w:szCs w:val="24"/>
          <w:lang w:val="fr-FR"/>
        </w:rPr>
        <w:t xml:space="preserve"> </w:t>
      </w:r>
      <w:r w:rsidR="004306F8">
        <w:rPr>
          <w:sz w:val="24"/>
          <w:szCs w:val="24"/>
          <w:lang w:val="fr-FR"/>
        </w:rPr>
        <w:t xml:space="preserve">12 janvier </w:t>
      </w:r>
      <w:r w:rsidR="00817D7D">
        <w:rPr>
          <w:sz w:val="24"/>
          <w:szCs w:val="24"/>
          <w:lang w:val="fr-FR"/>
        </w:rPr>
        <w:t>2022</w:t>
      </w:r>
      <w:r w:rsidR="00B516E4">
        <w:rPr>
          <w:sz w:val="24"/>
          <w:szCs w:val="24"/>
          <w:lang w:val="fr-FR"/>
        </w:rPr>
        <w:t xml:space="preserve"> </w:t>
      </w:r>
      <w:r w:rsidR="00557C3A" w:rsidRPr="00EB339C">
        <w:rPr>
          <w:sz w:val="24"/>
          <w:szCs w:val="24"/>
          <w:lang w:val="fr-FR"/>
        </w:rPr>
        <w:t>se sont réunis sous la présid</w:t>
      </w:r>
      <w:r w:rsidR="005D5636">
        <w:rPr>
          <w:sz w:val="24"/>
          <w:szCs w:val="24"/>
          <w:lang w:val="fr-FR"/>
        </w:rPr>
        <w:t>ence de M. André TROTTET, Maire de Villeneuve-en-Perseigne.</w:t>
      </w:r>
      <w:r w:rsidR="00E73A0D">
        <w:rPr>
          <w:sz w:val="24"/>
          <w:szCs w:val="24"/>
          <w:lang w:val="fr-FR"/>
        </w:rPr>
        <w:t xml:space="preserve"> </w:t>
      </w:r>
    </w:p>
    <w:p w14:paraId="68AA7D58" w14:textId="77777777" w:rsidR="00A86554" w:rsidRDefault="00A86554" w:rsidP="00557C3A">
      <w:pPr>
        <w:ind w:left="142"/>
        <w:jc w:val="both"/>
        <w:rPr>
          <w:sz w:val="24"/>
          <w:szCs w:val="24"/>
          <w:lang w:val="fr-FR"/>
        </w:rPr>
      </w:pPr>
    </w:p>
    <w:p w14:paraId="59B1B4D9" w14:textId="77777777" w:rsidR="00557C3A" w:rsidRDefault="00557C3A" w:rsidP="00557C3A">
      <w:pPr>
        <w:pStyle w:val="Titre"/>
        <w:ind w:firstLine="1440"/>
        <w:jc w:val="both"/>
      </w:pPr>
    </w:p>
    <w:tbl>
      <w:tblPr>
        <w:tblW w:w="10040" w:type="dxa"/>
        <w:jc w:val="center"/>
        <w:tblCellMar>
          <w:left w:w="70" w:type="dxa"/>
          <w:right w:w="70" w:type="dxa"/>
        </w:tblCellMar>
        <w:tblLook w:val="00A0" w:firstRow="1" w:lastRow="0" w:firstColumn="1" w:lastColumn="0" w:noHBand="0" w:noVBand="0"/>
      </w:tblPr>
      <w:tblGrid>
        <w:gridCol w:w="1008"/>
        <w:gridCol w:w="1134"/>
        <w:gridCol w:w="2409"/>
        <w:gridCol w:w="921"/>
        <w:gridCol w:w="2977"/>
        <w:gridCol w:w="1591"/>
      </w:tblGrid>
      <w:tr w:rsidR="00557C3A" w:rsidRPr="00B81F2C" w14:paraId="2C9552D7" w14:textId="77777777" w:rsidTr="006D4F9C">
        <w:trPr>
          <w:trHeight w:val="300"/>
          <w:jc w:val="center"/>
        </w:trPr>
        <w:tc>
          <w:tcPr>
            <w:tcW w:w="1008" w:type="dxa"/>
            <w:tcBorders>
              <w:top w:val="nil"/>
              <w:left w:val="nil"/>
              <w:bottom w:val="nil"/>
              <w:right w:val="nil"/>
            </w:tcBorders>
            <w:noWrap/>
            <w:vAlign w:val="bottom"/>
          </w:tcPr>
          <w:p w14:paraId="1173D601" w14:textId="77777777" w:rsidR="00557C3A" w:rsidRPr="008D0D8D" w:rsidRDefault="00557C3A" w:rsidP="0036357E">
            <w:pPr>
              <w:jc w:val="center"/>
              <w:rPr>
                <w:color w:val="000000"/>
                <w:sz w:val="18"/>
                <w:szCs w:val="18"/>
                <w:lang w:val="fr-FR"/>
              </w:rPr>
            </w:pPr>
            <w:r w:rsidRPr="008D0D8D">
              <w:rPr>
                <w:color w:val="000000"/>
                <w:sz w:val="18"/>
                <w:szCs w:val="18"/>
                <w:lang w:val="fr-FR"/>
              </w:rPr>
              <w:t>N°</w:t>
            </w:r>
          </w:p>
        </w:tc>
        <w:tc>
          <w:tcPr>
            <w:tcW w:w="1134" w:type="dxa"/>
            <w:tcBorders>
              <w:top w:val="single" w:sz="4" w:space="0" w:color="auto"/>
              <w:left w:val="single" w:sz="4" w:space="0" w:color="auto"/>
              <w:bottom w:val="single" w:sz="4" w:space="0" w:color="auto"/>
              <w:right w:val="single" w:sz="4" w:space="0" w:color="auto"/>
            </w:tcBorders>
            <w:noWrap/>
            <w:vAlign w:val="center"/>
          </w:tcPr>
          <w:p w14:paraId="23E5B0CB" w14:textId="77777777" w:rsidR="00557C3A" w:rsidRPr="008D0D8D" w:rsidRDefault="00557C3A" w:rsidP="0036357E">
            <w:pPr>
              <w:jc w:val="center"/>
              <w:rPr>
                <w:color w:val="000000"/>
                <w:sz w:val="18"/>
                <w:szCs w:val="18"/>
                <w:lang w:val="fr-FR"/>
              </w:rPr>
            </w:pPr>
            <w:r w:rsidRPr="008D0D8D">
              <w:rPr>
                <w:color w:val="000000"/>
                <w:sz w:val="18"/>
                <w:szCs w:val="18"/>
                <w:lang w:val="fr-FR"/>
              </w:rPr>
              <w:t>Qualité</w:t>
            </w:r>
          </w:p>
        </w:tc>
        <w:tc>
          <w:tcPr>
            <w:tcW w:w="2409" w:type="dxa"/>
            <w:tcBorders>
              <w:top w:val="single" w:sz="4" w:space="0" w:color="auto"/>
              <w:left w:val="nil"/>
              <w:bottom w:val="single" w:sz="4" w:space="0" w:color="auto"/>
              <w:right w:val="single" w:sz="4" w:space="0" w:color="auto"/>
            </w:tcBorders>
            <w:noWrap/>
            <w:vAlign w:val="center"/>
          </w:tcPr>
          <w:p w14:paraId="3DBC19B6" w14:textId="77777777" w:rsidR="00557C3A" w:rsidRPr="008D0D8D" w:rsidRDefault="00557C3A" w:rsidP="0036357E">
            <w:pPr>
              <w:jc w:val="center"/>
              <w:rPr>
                <w:color w:val="000000"/>
                <w:sz w:val="18"/>
                <w:szCs w:val="18"/>
                <w:lang w:val="fr-FR"/>
              </w:rPr>
            </w:pPr>
            <w:r w:rsidRPr="008D0D8D">
              <w:rPr>
                <w:color w:val="000000"/>
                <w:sz w:val="18"/>
                <w:szCs w:val="18"/>
                <w:lang w:val="fr-FR"/>
              </w:rPr>
              <w:t xml:space="preserve">NOM PRENOM </w:t>
            </w:r>
          </w:p>
        </w:tc>
        <w:tc>
          <w:tcPr>
            <w:tcW w:w="921" w:type="dxa"/>
            <w:tcBorders>
              <w:top w:val="single" w:sz="4" w:space="0" w:color="auto"/>
              <w:left w:val="nil"/>
              <w:bottom w:val="single" w:sz="4" w:space="0" w:color="auto"/>
              <w:right w:val="single" w:sz="4" w:space="0" w:color="auto"/>
            </w:tcBorders>
            <w:noWrap/>
            <w:vAlign w:val="center"/>
          </w:tcPr>
          <w:p w14:paraId="74333D45" w14:textId="77777777" w:rsidR="00557C3A" w:rsidRPr="008D0D8D" w:rsidRDefault="00557C3A" w:rsidP="0036357E">
            <w:pPr>
              <w:jc w:val="center"/>
              <w:rPr>
                <w:color w:val="000000"/>
                <w:sz w:val="18"/>
                <w:szCs w:val="18"/>
                <w:lang w:val="fr-FR"/>
              </w:rPr>
            </w:pPr>
            <w:r w:rsidRPr="008D0D8D">
              <w:rPr>
                <w:color w:val="000000"/>
                <w:sz w:val="18"/>
                <w:szCs w:val="18"/>
                <w:lang w:val="fr-FR"/>
              </w:rPr>
              <w:t>PRESENT</w:t>
            </w:r>
          </w:p>
        </w:tc>
        <w:tc>
          <w:tcPr>
            <w:tcW w:w="2977" w:type="dxa"/>
            <w:tcBorders>
              <w:top w:val="single" w:sz="4" w:space="0" w:color="auto"/>
              <w:left w:val="nil"/>
              <w:bottom w:val="single" w:sz="4" w:space="0" w:color="auto"/>
              <w:right w:val="single" w:sz="4" w:space="0" w:color="auto"/>
            </w:tcBorders>
            <w:noWrap/>
            <w:vAlign w:val="center"/>
          </w:tcPr>
          <w:p w14:paraId="6CC27E51" w14:textId="77777777" w:rsidR="00557C3A" w:rsidRPr="008D0D8D" w:rsidRDefault="00557C3A" w:rsidP="0036357E">
            <w:pPr>
              <w:jc w:val="center"/>
              <w:rPr>
                <w:color w:val="000000"/>
                <w:sz w:val="18"/>
                <w:szCs w:val="18"/>
                <w:lang w:val="fr-FR"/>
              </w:rPr>
            </w:pPr>
            <w:r w:rsidRPr="008D0D8D">
              <w:rPr>
                <w:color w:val="000000"/>
                <w:sz w:val="18"/>
                <w:szCs w:val="18"/>
                <w:lang w:val="fr-FR"/>
              </w:rPr>
              <w:t>REPRESENTE</w:t>
            </w:r>
          </w:p>
        </w:tc>
        <w:tc>
          <w:tcPr>
            <w:tcW w:w="1591" w:type="dxa"/>
            <w:tcBorders>
              <w:top w:val="single" w:sz="4" w:space="0" w:color="auto"/>
              <w:left w:val="nil"/>
              <w:bottom w:val="single" w:sz="4" w:space="0" w:color="auto"/>
              <w:right w:val="single" w:sz="4" w:space="0" w:color="auto"/>
            </w:tcBorders>
            <w:noWrap/>
            <w:vAlign w:val="center"/>
          </w:tcPr>
          <w:p w14:paraId="7C74EC2C" w14:textId="77777777" w:rsidR="00557C3A" w:rsidRPr="008D0D8D" w:rsidRDefault="00557C3A" w:rsidP="0036357E">
            <w:pPr>
              <w:jc w:val="center"/>
              <w:rPr>
                <w:color w:val="000000"/>
                <w:sz w:val="18"/>
                <w:szCs w:val="18"/>
                <w:lang w:val="fr-FR"/>
              </w:rPr>
            </w:pPr>
            <w:r w:rsidRPr="008D0D8D">
              <w:rPr>
                <w:color w:val="000000"/>
                <w:sz w:val="18"/>
                <w:szCs w:val="18"/>
                <w:lang w:val="fr-FR"/>
              </w:rPr>
              <w:t>ABSENT</w:t>
            </w:r>
            <w:r w:rsidR="00183DF0">
              <w:rPr>
                <w:color w:val="000000"/>
                <w:sz w:val="18"/>
                <w:szCs w:val="18"/>
                <w:lang w:val="fr-FR"/>
              </w:rPr>
              <w:t>/EXCUSE</w:t>
            </w:r>
            <w:r w:rsidRPr="008D0D8D">
              <w:rPr>
                <w:color w:val="000000"/>
                <w:sz w:val="18"/>
                <w:szCs w:val="18"/>
                <w:lang w:val="fr-FR"/>
              </w:rPr>
              <w:t xml:space="preserve"> </w:t>
            </w:r>
          </w:p>
        </w:tc>
      </w:tr>
      <w:tr w:rsidR="00116F84" w:rsidRPr="00B81F2C" w14:paraId="13257CE3" w14:textId="77777777" w:rsidTr="006D4F9C">
        <w:trPr>
          <w:trHeight w:val="300"/>
          <w:jc w:val="center"/>
        </w:trPr>
        <w:tc>
          <w:tcPr>
            <w:tcW w:w="1008" w:type="dxa"/>
            <w:tcBorders>
              <w:top w:val="nil"/>
              <w:left w:val="nil"/>
              <w:bottom w:val="nil"/>
              <w:right w:val="nil"/>
            </w:tcBorders>
            <w:noWrap/>
            <w:vAlign w:val="bottom"/>
          </w:tcPr>
          <w:p w14:paraId="7797C982" w14:textId="77777777" w:rsidR="00116F84" w:rsidRPr="008D0D8D" w:rsidRDefault="00116F84" w:rsidP="00116F84">
            <w:pPr>
              <w:jc w:val="center"/>
              <w:rPr>
                <w:color w:val="000000"/>
                <w:sz w:val="18"/>
                <w:szCs w:val="18"/>
                <w:lang w:val="fr-FR"/>
              </w:rPr>
            </w:pPr>
            <w:r w:rsidRPr="008D0D8D">
              <w:rPr>
                <w:color w:val="000000"/>
                <w:sz w:val="18"/>
                <w:szCs w:val="18"/>
                <w:lang w:val="fr-FR"/>
              </w:rPr>
              <w:t>1</w:t>
            </w:r>
          </w:p>
        </w:tc>
        <w:tc>
          <w:tcPr>
            <w:tcW w:w="1134" w:type="dxa"/>
            <w:tcBorders>
              <w:top w:val="nil"/>
              <w:left w:val="single" w:sz="4" w:space="0" w:color="auto"/>
              <w:bottom w:val="single" w:sz="4" w:space="0" w:color="auto"/>
              <w:right w:val="single" w:sz="4" w:space="0" w:color="auto"/>
            </w:tcBorders>
            <w:noWrap/>
            <w:vAlign w:val="bottom"/>
          </w:tcPr>
          <w:p w14:paraId="151A8467" w14:textId="77777777" w:rsidR="00116F84" w:rsidRPr="008D0D8D" w:rsidRDefault="00116F84" w:rsidP="00116F84">
            <w:pPr>
              <w:rPr>
                <w:color w:val="000000"/>
                <w:sz w:val="18"/>
                <w:szCs w:val="18"/>
                <w:lang w:val="fr-FR"/>
              </w:rPr>
            </w:pPr>
            <w:r w:rsidRPr="008D0D8D">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355626C8" w14:textId="736E5528" w:rsidR="00116F84" w:rsidRPr="008D0D8D" w:rsidRDefault="00116F84" w:rsidP="00116F84">
            <w:pPr>
              <w:rPr>
                <w:color w:val="000000"/>
                <w:sz w:val="18"/>
                <w:szCs w:val="18"/>
                <w:lang w:val="fr-FR"/>
              </w:rPr>
            </w:pPr>
            <w:r>
              <w:rPr>
                <w:color w:val="000000"/>
                <w:sz w:val="18"/>
                <w:szCs w:val="18"/>
                <w:lang w:val="fr-FR"/>
              </w:rPr>
              <w:t>TROTTET André</w:t>
            </w:r>
          </w:p>
        </w:tc>
        <w:tc>
          <w:tcPr>
            <w:tcW w:w="921" w:type="dxa"/>
            <w:tcBorders>
              <w:top w:val="nil"/>
              <w:left w:val="nil"/>
              <w:bottom w:val="single" w:sz="4" w:space="0" w:color="auto"/>
              <w:right w:val="single" w:sz="4" w:space="0" w:color="auto"/>
            </w:tcBorders>
            <w:noWrap/>
            <w:vAlign w:val="bottom"/>
          </w:tcPr>
          <w:p w14:paraId="451A8572" w14:textId="45AB5304" w:rsidR="00116F84" w:rsidRPr="00B81F2C"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bottom"/>
          </w:tcPr>
          <w:p w14:paraId="257E487F" w14:textId="77777777" w:rsidR="00116F84" w:rsidRPr="00B81F2C"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78B0010E" w14:textId="4733F9E2" w:rsidR="00116F84" w:rsidRPr="00B81F2C" w:rsidRDefault="00116F84" w:rsidP="00116F84">
            <w:pPr>
              <w:jc w:val="center"/>
              <w:rPr>
                <w:color w:val="000000"/>
                <w:sz w:val="16"/>
                <w:szCs w:val="16"/>
                <w:lang w:val="fr-FR"/>
              </w:rPr>
            </w:pPr>
          </w:p>
        </w:tc>
      </w:tr>
      <w:tr w:rsidR="00116F84" w:rsidRPr="008E7CD8" w14:paraId="466E6129" w14:textId="77777777" w:rsidTr="006D4F9C">
        <w:trPr>
          <w:trHeight w:val="300"/>
          <w:jc w:val="center"/>
        </w:trPr>
        <w:tc>
          <w:tcPr>
            <w:tcW w:w="1008" w:type="dxa"/>
            <w:tcBorders>
              <w:top w:val="nil"/>
              <w:left w:val="nil"/>
              <w:bottom w:val="nil"/>
              <w:right w:val="nil"/>
            </w:tcBorders>
            <w:noWrap/>
            <w:vAlign w:val="bottom"/>
          </w:tcPr>
          <w:p w14:paraId="2034BB40" w14:textId="77777777" w:rsidR="00116F84" w:rsidRPr="008D0D8D" w:rsidRDefault="00116F84" w:rsidP="00116F84">
            <w:pPr>
              <w:jc w:val="center"/>
              <w:rPr>
                <w:color w:val="000000"/>
                <w:sz w:val="18"/>
                <w:szCs w:val="18"/>
                <w:lang w:val="fr-FR"/>
              </w:rPr>
            </w:pPr>
            <w:r w:rsidRPr="008D0D8D">
              <w:rPr>
                <w:color w:val="000000"/>
                <w:sz w:val="18"/>
                <w:szCs w:val="18"/>
                <w:lang w:val="fr-FR"/>
              </w:rPr>
              <w:t>2</w:t>
            </w:r>
          </w:p>
        </w:tc>
        <w:tc>
          <w:tcPr>
            <w:tcW w:w="1134" w:type="dxa"/>
            <w:tcBorders>
              <w:top w:val="nil"/>
              <w:left w:val="single" w:sz="4" w:space="0" w:color="auto"/>
              <w:bottom w:val="single" w:sz="4" w:space="0" w:color="auto"/>
              <w:right w:val="single" w:sz="4" w:space="0" w:color="auto"/>
            </w:tcBorders>
            <w:noWrap/>
            <w:vAlign w:val="bottom"/>
          </w:tcPr>
          <w:p w14:paraId="2200553A" w14:textId="77777777" w:rsidR="00116F84" w:rsidRPr="008D0D8D" w:rsidRDefault="00116F84" w:rsidP="00116F84">
            <w:pPr>
              <w:rPr>
                <w:color w:val="000000"/>
                <w:sz w:val="18"/>
                <w:szCs w:val="18"/>
                <w:lang w:val="fr-FR"/>
              </w:rPr>
            </w:pPr>
            <w:r>
              <w:rPr>
                <w:color w:val="000000"/>
                <w:sz w:val="18"/>
                <w:szCs w:val="18"/>
                <w:lang w:val="fr-FR"/>
              </w:rPr>
              <w:t>Madame</w:t>
            </w:r>
          </w:p>
        </w:tc>
        <w:tc>
          <w:tcPr>
            <w:tcW w:w="2409" w:type="dxa"/>
            <w:tcBorders>
              <w:top w:val="nil"/>
              <w:left w:val="nil"/>
              <w:bottom w:val="single" w:sz="4" w:space="0" w:color="auto"/>
              <w:right w:val="single" w:sz="4" w:space="0" w:color="auto"/>
            </w:tcBorders>
            <w:noWrap/>
            <w:vAlign w:val="bottom"/>
          </w:tcPr>
          <w:p w14:paraId="01D256C9" w14:textId="77777777" w:rsidR="00116F84" w:rsidRPr="004D7741" w:rsidRDefault="00116F84" w:rsidP="00116F84">
            <w:pPr>
              <w:rPr>
                <w:color w:val="000000"/>
                <w:sz w:val="18"/>
                <w:szCs w:val="18"/>
                <w:lang w:val="fr-FR"/>
              </w:rPr>
            </w:pPr>
            <w:r>
              <w:rPr>
                <w:color w:val="000000"/>
                <w:sz w:val="18"/>
                <w:szCs w:val="18"/>
                <w:lang w:val="fr-FR"/>
              </w:rPr>
              <w:t>VINCENT Valérie</w:t>
            </w:r>
          </w:p>
        </w:tc>
        <w:tc>
          <w:tcPr>
            <w:tcW w:w="921" w:type="dxa"/>
            <w:tcBorders>
              <w:top w:val="nil"/>
              <w:left w:val="nil"/>
              <w:bottom w:val="single" w:sz="4" w:space="0" w:color="auto"/>
              <w:right w:val="single" w:sz="4" w:space="0" w:color="auto"/>
            </w:tcBorders>
            <w:noWrap/>
            <w:vAlign w:val="bottom"/>
          </w:tcPr>
          <w:p w14:paraId="7D57FFC8" w14:textId="589C8F0D" w:rsidR="00116F84" w:rsidRPr="00B81F2C"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center"/>
          </w:tcPr>
          <w:p w14:paraId="33FCA6A7" w14:textId="3E778326" w:rsidR="00116F84" w:rsidRPr="00FF4AB0" w:rsidRDefault="00116F84" w:rsidP="00116F84">
            <w:pPr>
              <w:jc w:val="center"/>
              <w:rPr>
                <w:color w:val="000000"/>
                <w:sz w:val="16"/>
                <w:szCs w:val="16"/>
                <w:lang w:val="fr-FR"/>
              </w:rPr>
            </w:pPr>
            <w:r>
              <w:rPr>
                <w:color w:val="000000"/>
                <w:sz w:val="16"/>
                <w:szCs w:val="16"/>
              </w:rPr>
              <w:t xml:space="preserve">               </w:t>
            </w:r>
          </w:p>
        </w:tc>
        <w:tc>
          <w:tcPr>
            <w:tcW w:w="1591" w:type="dxa"/>
            <w:tcBorders>
              <w:top w:val="nil"/>
              <w:left w:val="nil"/>
              <w:bottom w:val="single" w:sz="4" w:space="0" w:color="auto"/>
              <w:right w:val="single" w:sz="4" w:space="0" w:color="auto"/>
            </w:tcBorders>
            <w:noWrap/>
            <w:vAlign w:val="bottom"/>
          </w:tcPr>
          <w:p w14:paraId="7E921CF8" w14:textId="77777777" w:rsidR="00116F84" w:rsidRPr="00FF4AB0" w:rsidRDefault="00116F84" w:rsidP="00116F84">
            <w:pPr>
              <w:jc w:val="center"/>
              <w:rPr>
                <w:color w:val="000000"/>
                <w:sz w:val="16"/>
                <w:szCs w:val="16"/>
                <w:lang w:val="fr-FR"/>
              </w:rPr>
            </w:pPr>
          </w:p>
        </w:tc>
      </w:tr>
      <w:tr w:rsidR="00116F84" w:rsidRPr="003F5327" w14:paraId="75126195" w14:textId="77777777" w:rsidTr="006D4F9C">
        <w:trPr>
          <w:trHeight w:val="300"/>
          <w:jc w:val="center"/>
        </w:trPr>
        <w:tc>
          <w:tcPr>
            <w:tcW w:w="1008" w:type="dxa"/>
            <w:tcBorders>
              <w:top w:val="nil"/>
              <w:left w:val="nil"/>
              <w:bottom w:val="nil"/>
              <w:right w:val="nil"/>
            </w:tcBorders>
            <w:noWrap/>
            <w:vAlign w:val="bottom"/>
          </w:tcPr>
          <w:p w14:paraId="13924088" w14:textId="77777777" w:rsidR="00116F84" w:rsidRPr="00FF4AB0" w:rsidRDefault="00116F84" w:rsidP="00116F84">
            <w:pPr>
              <w:jc w:val="center"/>
              <w:rPr>
                <w:color w:val="000000"/>
                <w:sz w:val="18"/>
                <w:szCs w:val="18"/>
                <w:lang w:val="fr-FR"/>
              </w:rPr>
            </w:pPr>
            <w:r w:rsidRPr="00FF4AB0">
              <w:rPr>
                <w:color w:val="000000"/>
                <w:sz w:val="18"/>
                <w:szCs w:val="18"/>
                <w:lang w:val="fr-FR"/>
              </w:rPr>
              <w:t>3</w:t>
            </w:r>
          </w:p>
        </w:tc>
        <w:tc>
          <w:tcPr>
            <w:tcW w:w="1134" w:type="dxa"/>
            <w:tcBorders>
              <w:top w:val="nil"/>
              <w:left w:val="single" w:sz="4" w:space="0" w:color="auto"/>
              <w:bottom w:val="single" w:sz="4" w:space="0" w:color="auto"/>
              <w:right w:val="single" w:sz="4" w:space="0" w:color="auto"/>
            </w:tcBorders>
            <w:noWrap/>
            <w:vAlign w:val="bottom"/>
          </w:tcPr>
          <w:p w14:paraId="6CC264B0" w14:textId="77777777" w:rsidR="00116F84" w:rsidRPr="00FF4AB0" w:rsidRDefault="00116F84" w:rsidP="00116F84">
            <w:pPr>
              <w:rPr>
                <w:color w:val="000000"/>
                <w:sz w:val="18"/>
                <w:szCs w:val="18"/>
                <w:lang w:val="fr-FR"/>
              </w:rPr>
            </w:pPr>
            <w:r w:rsidRPr="00FF4AB0">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789DB87C" w14:textId="77777777" w:rsidR="00116F84" w:rsidRPr="00FF4AB0" w:rsidRDefault="00116F84" w:rsidP="00116F84">
            <w:pPr>
              <w:rPr>
                <w:color w:val="000000"/>
                <w:sz w:val="18"/>
                <w:szCs w:val="18"/>
                <w:lang w:val="fr-FR"/>
              </w:rPr>
            </w:pPr>
            <w:r>
              <w:rPr>
                <w:color w:val="000000"/>
                <w:sz w:val="18"/>
                <w:szCs w:val="18"/>
                <w:lang w:val="fr-FR"/>
              </w:rPr>
              <w:t>LAMBERT Jean-Luc</w:t>
            </w:r>
          </w:p>
        </w:tc>
        <w:tc>
          <w:tcPr>
            <w:tcW w:w="921" w:type="dxa"/>
            <w:tcBorders>
              <w:top w:val="nil"/>
              <w:left w:val="nil"/>
              <w:bottom w:val="single" w:sz="4" w:space="0" w:color="auto"/>
              <w:right w:val="single" w:sz="4" w:space="0" w:color="auto"/>
            </w:tcBorders>
            <w:noWrap/>
            <w:vAlign w:val="bottom"/>
          </w:tcPr>
          <w:p w14:paraId="55BB5353" w14:textId="0928D452" w:rsidR="00116F84" w:rsidRPr="00FF4AB0"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center"/>
          </w:tcPr>
          <w:p w14:paraId="0E786EBF" w14:textId="030A88A0" w:rsidR="00116F84" w:rsidRPr="00FF4AB0"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3D3D55D3" w14:textId="77777777" w:rsidR="00116F84" w:rsidRPr="00FF4AB0" w:rsidRDefault="00116F84" w:rsidP="00116F84">
            <w:pPr>
              <w:jc w:val="center"/>
              <w:rPr>
                <w:color w:val="000000"/>
                <w:sz w:val="16"/>
                <w:szCs w:val="16"/>
                <w:lang w:val="fr-FR"/>
              </w:rPr>
            </w:pPr>
          </w:p>
        </w:tc>
      </w:tr>
      <w:tr w:rsidR="00116F84" w:rsidRPr="003F5327" w14:paraId="4678E040" w14:textId="77777777" w:rsidTr="006D4F9C">
        <w:trPr>
          <w:trHeight w:val="300"/>
          <w:jc w:val="center"/>
        </w:trPr>
        <w:tc>
          <w:tcPr>
            <w:tcW w:w="1008" w:type="dxa"/>
            <w:tcBorders>
              <w:top w:val="nil"/>
              <w:left w:val="nil"/>
              <w:bottom w:val="nil"/>
              <w:right w:val="nil"/>
            </w:tcBorders>
            <w:noWrap/>
            <w:vAlign w:val="bottom"/>
          </w:tcPr>
          <w:p w14:paraId="5D367A7A" w14:textId="77777777" w:rsidR="00116F84" w:rsidRPr="00FF4AB0" w:rsidRDefault="00116F84" w:rsidP="00116F84">
            <w:pPr>
              <w:jc w:val="center"/>
              <w:rPr>
                <w:color w:val="000000"/>
                <w:sz w:val="18"/>
                <w:szCs w:val="18"/>
                <w:lang w:val="fr-FR"/>
              </w:rPr>
            </w:pPr>
            <w:r w:rsidRPr="00FF4AB0">
              <w:rPr>
                <w:color w:val="000000"/>
                <w:sz w:val="18"/>
                <w:szCs w:val="18"/>
                <w:lang w:val="fr-FR"/>
              </w:rPr>
              <w:t>4</w:t>
            </w:r>
          </w:p>
        </w:tc>
        <w:tc>
          <w:tcPr>
            <w:tcW w:w="1134" w:type="dxa"/>
            <w:tcBorders>
              <w:top w:val="nil"/>
              <w:left w:val="single" w:sz="4" w:space="0" w:color="auto"/>
              <w:bottom w:val="single" w:sz="4" w:space="0" w:color="auto"/>
              <w:right w:val="single" w:sz="4" w:space="0" w:color="auto"/>
            </w:tcBorders>
            <w:noWrap/>
            <w:vAlign w:val="bottom"/>
          </w:tcPr>
          <w:p w14:paraId="0E058326" w14:textId="77777777" w:rsidR="00116F84" w:rsidRPr="00FF4AB0" w:rsidRDefault="00116F84" w:rsidP="00116F84">
            <w:pPr>
              <w:rPr>
                <w:color w:val="000000"/>
                <w:sz w:val="18"/>
                <w:szCs w:val="18"/>
                <w:lang w:val="fr-FR"/>
              </w:rPr>
            </w:pPr>
            <w:r w:rsidRPr="00FF4AB0">
              <w:rPr>
                <w:color w:val="000000"/>
                <w:sz w:val="18"/>
                <w:szCs w:val="18"/>
                <w:lang w:val="fr-FR"/>
              </w:rPr>
              <w:t xml:space="preserve">Madame </w:t>
            </w:r>
          </w:p>
        </w:tc>
        <w:tc>
          <w:tcPr>
            <w:tcW w:w="2409" w:type="dxa"/>
            <w:tcBorders>
              <w:top w:val="nil"/>
              <w:left w:val="nil"/>
              <w:bottom w:val="single" w:sz="4" w:space="0" w:color="auto"/>
              <w:right w:val="single" w:sz="4" w:space="0" w:color="auto"/>
            </w:tcBorders>
            <w:noWrap/>
            <w:vAlign w:val="bottom"/>
          </w:tcPr>
          <w:p w14:paraId="048500B5" w14:textId="77777777" w:rsidR="00116F84" w:rsidRPr="00FF4AB0" w:rsidRDefault="00116F84" w:rsidP="00116F84">
            <w:pPr>
              <w:rPr>
                <w:color w:val="000000"/>
                <w:sz w:val="18"/>
                <w:szCs w:val="18"/>
                <w:lang w:val="fr-FR"/>
              </w:rPr>
            </w:pPr>
            <w:r>
              <w:rPr>
                <w:color w:val="000000"/>
                <w:sz w:val="18"/>
                <w:szCs w:val="18"/>
                <w:lang w:val="fr-FR"/>
              </w:rPr>
              <w:t>ALLAIS Brigitte</w:t>
            </w:r>
          </w:p>
        </w:tc>
        <w:tc>
          <w:tcPr>
            <w:tcW w:w="921" w:type="dxa"/>
            <w:tcBorders>
              <w:top w:val="nil"/>
              <w:left w:val="nil"/>
              <w:bottom w:val="single" w:sz="4" w:space="0" w:color="auto"/>
              <w:right w:val="single" w:sz="4" w:space="0" w:color="auto"/>
            </w:tcBorders>
            <w:noWrap/>
            <w:vAlign w:val="bottom"/>
          </w:tcPr>
          <w:p w14:paraId="7D78C032" w14:textId="7E660528" w:rsidR="00116F84" w:rsidRPr="00FF4AB0"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center"/>
          </w:tcPr>
          <w:p w14:paraId="1C7230F5" w14:textId="1F491EDB" w:rsidR="00116F84" w:rsidRPr="00FF4AB0"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63CCE4F8" w14:textId="77777777" w:rsidR="00116F84" w:rsidRPr="00FF4AB0" w:rsidRDefault="00116F84" w:rsidP="00116F84">
            <w:pPr>
              <w:jc w:val="center"/>
              <w:rPr>
                <w:color w:val="000000"/>
                <w:sz w:val="16"/>
                <w:szCs w:val="16"/>
                <w:lang w:val="fr-FR"/>
              </w:rPr>
            </w:pPr>
          </w:p>
        </w:tc>
      </w:tr>
      <w:tr w:rsidR="00116F84" w:rsidRPr="003F5327" w14:paraId="3A14EFAE" w14:textId="77777777" w:rsidTr="006D4F9C">
        <w:trPr>
          <w:trHeight w:val="300"/>
          <w:jc w:val="center"/>
        </w:trPr>
        <w:tc>
          <w:tcPr>
            <w:tcW w:w="1008" w:type="dxa"/>
            <w:tcBorders>
              <w:top w:val="nil"/>
              <w:left w:val="nil"/>
              <w:bottom w:val="nil"/>
              <w:right w:val="nil"/>
            </w:tcBorders>
            <w:noWrap/>
            <w:vAlign w:val="bottom"/>
          </w:tcPr>
          <w:p w14:paraId="263FCF25" w14:textId="77777777" w:rsidR="00116F84" w:rsidRPr="00FF4AB0" w:rsidRDefault="00116F84" w:rsidP="00116F84">
            <w:pPr>
              <w:jc w:val="center"/>
              <w:rPr>
                <w:color w:val="000000"/>
                <w:sz w:val="18"/>
                <w:szCs w:val="18"/>
                <w:lang w:val="fr-FR"/>
              </w:rPr>
            </w:pPr>
            <w:r w:rsidRPr="00FF4AB0">
              <w:rPr>
                <w:color w:val="000000"/>
                <w:sz w:val="18"/>
                <w:szCs w:val="18"/>
                <w:lang w:val="fr-FR"/>
              </w:rPr>
              <w:t>5</w:t>
            </w:r>
          </w:p>
        </w:tc>
        <w:tc>
          <w:tcPr>
            <w:tcW w:w="1134" w:type="dxa"/>
            <w:tcBorders>
              <w:top w:val="nil"/>
              <w:left w:val="single" w:sz="4" w:space="0" w:color="auto"/>
              <w:bottom w:val="single" w:sz="4" w:space="0" w:color="auto"/>
              <w:right w:val="single" w:sz="4" w:space="0" w:color="auto"/>
            </w:tcBorders>
            <w:noWrap/>
            <w:vAlign w:val="bottom"/>
          </w:tcPr>
          <w:p w14:paraId="78FA7463" w14:textId="77777777" w:rsidR="00116F84" w:rsidRPr="00FF4AB0" w:rsidRDefault="00116F84" w:rsidP="00116F84">
            <w:pPr>
              <w:rPr>
                <w:color w:val="000000"/>
                <w:sz w:val="18"/>
                <w:szCs w:val="18"/>
                <w:lang w:val="fr-FR"/>
              </w:rPr>
            </w:pPr>
            <w:r>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3B4FF1C7" w14:textId="77777777" w:rsidR="00116F84" w:rsidRPr="00FF4AB0" w:rsidRDefault="00116F84" w:rsidP="00116F84">
            <w:pPr>
              <w:rPr>
                <w:color w:val="000000"/>
                <w:sz w:val="18"/>
                <w:szCs w:val="18"/>
                <w:lang w:val="fr-FR"/>
              </w:rPr>
            </w:pPr>
            <w:r>
              <w:rPr>
                <w:color w:val="000000"/>
                <w:sz w:val="18"/>
                <w:szCs w:val="18"/>
                <w:lang w:val="fr-FR"/>
              </w:rPr>
              <w:t>MONTHULE Xavier</w:t>
            </w:r>
          </w:p>
        </w:tc>
        <w:tc>
          <w:tcPr>
            <w:tcW w:w="921" w:type="dxa"/>
            <w:tcBorders>
              <w:top w:val="nil"/>
              <w:left w:val="nil"/>
              <w:bottom w:val="single" w:sz="4" w:space="0" w:color="auto"/>
              <w:right w:val="single" w:sz="4" w:space="0" w:color="auto"/>
            </w:tcBorders>
            <w:noWrap/>
            <w:vAlign w:val="bottom"/>
          </w:tcPr>
          <w:p w14:paraId="04FB23DB" w14:textId="2AE0D8A7" w:rsidR="00116F84" w:rsidRPr="00FF4AB0"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center"/>
          </w:tcPr>
          <w:p w14:paraId="319B43C1" w14:textId="77777777" w:rsidR="00116F84" w:rsidRPr="00FF4AB0"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2C83099F" w14:textId="77777777" w:rsidR="00116F84" w:rsidRPr="00FF4AB0" w:rsidRDefault="00116F84" w:rsidP="00116F84">
            <w:pPr>
              <w:jc w:val="center"/>
              <w:rPr>
                <w:color w:val="000000"/>
                <w:sz w:val="16"/>
                <w:szCs w:val="16"/>
                <w:lang w:val="fr-FR"/>
              </w:rPr>
            </w:pPr>
          </w:p>
        </w:tc>
      </w:tr>
      <w:tr w:rsidR="00116F84" w:rsidRPr="003F5327" w14:paraId="1F945E66" w14:textId="77777777" w:rsidTr="006D4F9C">
        <w:trPr>
          <w:trHeight w:val="300"/>
          <w:jc w:val="center"/>
        </w:trPr>
        <w:tc>
          <w:tcPr>
            <w:tcW w:w="1008" w:type="dxa"/>
            <w:tcBorders>
              <w:top w:val="nil"/>
              <w:left w:val="nil"/>
              <w:bottom w:val="nil"/>
              <w:right w:val="nil"/>
            </w:tcBorders>
            <w:noWrap/>
            <w:vAlign w:val="bottom"/>
          </w:tcPr>
          <w:p w14:paraId="503BB4A9" w14:textId="77777777" w:rsidR="00116F84" w:rsidRPr="00CB3DAA" w:rsidRDefault="00116F84" w:rsidP="00116F84">
            <w:pPr>
              <w:jc w:val="center"/>
              <w:rPr>
                <w:color w:val="000000"/>
                <w:sz w:val="18"/>
                <w:szCs w:val="18"/>
                <w:lang w:val="fr-FR"/>
              </w:rPr>
            </w:pPr>
            <w:r w:rsidRPr="00CB3DAA">
              <w:rPr>
                <w:color w:val="000000"/>
                <w:sz w:val="18"/>
                <w:szCs w:val="18"/>
                <w:lang w:val="fr-FR"/>
              </w:rPr>
              <w:t>6</w:t>
            </w:r>
          </w:p>
        </w:tc>
        <w:tc>
          <w:tcPr>
            <w:tcW w:w="1134" w:type="dxa"/>
            <w:tcBorders>
              <w:top w:val="nil"/>
              <w:left w:val="single" w:sz="4" w:space="0" w:color="auto"/>
              <w:bottom w:val="single" w:sz="4" w:space="0" w:color="auto"/>
              <w:right w:val="single" w:sz="4" w:space="0" w:color="auto"/>
            </w:tcBorders>
            <w:noWrap/>
            <w:vAlign w:val="center"/>
          </w:tcPr>
          <w:p w14:paraId="1D8E980E" w14:textId="77777777" w:rsidR="00116F84" w:rsidRPr="00CB3DAA" w:rsidRDefault="00116F84" w:rsidP="00116F84">
            <w:pPr>
              <w:rPr>
                <w:color w:val="000000"/>
                <w:sz w:val="18"/>
                <w:szCs w:val="18"/>
                <w:lang w:val="fr-FR"/>
              </w:rPr>
            </w:pPr>
            <w:r>
              <w:rPr>
                <w:color w:val="000000"/>
                <w:sz w:val="18"/>
                <w:szCs w:val="18"/>
                <w:lang w:val="fr-FR"/>
              </w:rPr>
              <w:t>Madame</w:t>
            </w:r>
          </w:p>
        </w:tc>
        <w:tc>
          <w:tcPr>
            <w:tcW w:w="2409" w:type="dxa"/>
            <w:tcBorders>
              <w:top w:val="nil"/>
              <w:left w:val="nil"/>
              <w:bottom w:val="single" w:sz="4" w:space="0" w:color="auto"/>
              <w:right w:val="single" w:sz="4" w:space="0" w:color="auto"/>
            </w:tcBorders>
            <w:noWrap/>
            <w:vAlign w:val="bottom"/>
          </w:tcPr>
          <w:p w14:paraId="026C10B4" w14:textId="77777777" w:rsidR="00116F84" w:rsidRPr="00CB3DAA" w:rsidRDefault="00116F84" w:rsidP="00116F84">
            <w:pPr>
              <w:rPr>
                <w:color w:val="000000"/>
                <w:sz w:val="18"/>
                <w:szCs w:val="18"/>
                <w:lang w:val="fr-FR"/>
              </w:rPr>
            </w:pPr>
            <w:r>
              <w:rPr>
                <w:color w:val="000000"/>
                <w:sz w:val="18"/>
                <w:szCs w:val="18"/>
                <w:lang w:val="fr-FR"/>
              </w:rPr>
              <w:t>PRODHOMME Martine</w:t>
            </w:r>
          </w:p>
        </w:tc>
        <w:tc>
          <w:tcPr>
            <w:tcW w:w="921" w:type="dxa"/>
            <w:tcBorders>
              <w:top w:val="nil"/>
              <w:left w:val="nil"/>
              <w:bottom w:val="single" w:sz="4" w:space="0" w:color="auto"/>
              <w:right w:val="single" w:sz="4" w:space="0" w:color="auto"/>
            </w:tcBorders>
            <w:noWrap/>
            <w:vAlign w:val="bottom"/>
          </w:tcPr>
          <w:p w14:paraId="06C9850A" w14:textId="0EE441BB" w:rsidR="00116F84" w:rsidRPr="00B27A0F" w:rsidRDefault="00626AF0" w:rsidP="00116F84">
            <w:pPr>
              <w:jc w:val="center"/>
              <w:rPr>
                <w:color w:val="000000"/>
                <w:sz w:val="16"/>
                <w:szCs w:val="16"/>
                <w:lang w:val="fr-FR"/>
              </w:rPr>
            </w:pPr>
            <w:r>
              <w:rPr>
                <w:color w:val="000000"/>
                <w:sz w:val="16"/>
                <w:szCs w:val="16"/>
                <w:lang w:val="fr-FR"/>
              </w:rPr>
              <w:t>X</w:t>
            </w:r>
            <w:r w:rsidR="00565C6C">
              <w:rPr>
                <w:color w:val="000000"/>
                <w:sz w:val="16"/>
                <w:szCs w:val="16"/>
                <w:lang w:val="fr-FR"/>
              </w:rPr>
              <w:t xml:space="preserve"> </w:t>
            </w:r>
          </w:p>
        </w:tc>
        <w:tc>
          <w:tcPr>
            <w:tcW w:w="2977" w:type="dxa"/>
            <w:tcBorders>
              <w:top w:val="nil"/>
              <w:left w:val="nil"/>
              <w:bottom w:val="single" w:sz="4" w:space="0" w:color="auto"/>
              <w:right w:val="single" w:sz="4" w:space="0" w:color="auto"/>
            </w:tcBorders>
            <w:noWrap/>
            <w:vAlign w:val="center"/>
          </w:tcPr>
          <w:p w14:paraId="7C017439" w14:textId="77777777" w:rsidR="00116F84" w:rsidRPr="00B27A0F"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5ED4AA41" w14:textId="3666452C" w:rsidR="00116F84" w:rsidRPr="00B27A0F" w:rsidRDefault="00116F84" w:rsidP="00116F84">
            <w:pPr>
              <w:jc w:val="center"/>
              <w:rPr>
                <w:color w:val="000000"/>
                <w:sz w:val="16"/>
                <w:szCs w:val="16"/>
                <w:lang w:val="fr-FR"/>
              </w:rPr>
            </w:pPr>
          </w:p>
        </w:tc>
      </w:tr>
      <w:tr w:rsidR="00116F84" w:rsidRPr="001734C3" w14:paraId="60C0E4EB" w14:textId="77777777" w:rsidTr="006D4F9C">
        <w:trPr>
          <w:trHeight w:val="300"/>
          <w:jc w:val="center"/>
        </w:trPr>
        <w:tc>
          <w:tcPr>
            <w:tcW w:w="1008" w:type="dxa"/>
            <w:tcBorders>
              <w:top w:val="nil"/>
              <w:left w:val="nil"/>
              <w:bottom w:val="nil"/>
              <w:right w:val="nil"/>
            </w:tcBorders>
            <w:noWrap/>
            <w:vAlign w:val="bottom"/>
          </w:tcPr>
          <w:p w14:paraId="19F64048" w14:textId="77777777" w:rsidR="00116F84" w:rsidRPr="00CB3DAA" w:rsidRDefault="00116F84" w:rsidP="00116F84">
            <w:pPr>
              <w:jc w:val="center"/>
              <w:rPr>
                <w:color w:val="000000"/>
                <w:sz w:val="18"/>
                <w:szCs w:val="18"/>
                <w:lang w:val="fr-FR"/>
              </w:rPr>
            </w:pPr>
            <w:r w:rsidRPr="00CB3DAA">
              <w:rPr>
                <w:color w:val="000000"/>
                <w:sz w:val="18"/>
                <w:szCs w:val="18"/>
                <w:lang w:val="fr-FR"/>
              </w:rPr>
              <w:t>7</w:t>
            </w:r>
          </w:p>
        </w:tc>
        <w:tc>
          <w:tcPr>
            <w:tcW w:w="1134" w:type="dxa"/>
            <w:tcBorders>
              <w:top w:val="nil"/>
              <w:left w:val="single" w:sz="4" w:space="0" w:color="auto"/>
              <w:bottom w:val="single" w:sz="4" w:space="0" w:color="auto"/>
              <w:right w:val="single" w:sz="4" w:space="0" w:color="auto"/>
            </w:tcBorders>
            <w:noWrap/>
            <w:vAlign w:val="bottom"/>
          </w:tcPr>
          <w:p w14:paraId="170CB9BD" w14:textId="77777777" w:rsidR="00116F84" w:rsidRPr="00CB3DAA" w:rsidRDefault="00116F84" w:rsidP="00116F84">
            <w:pPr>
              <w:rPr>
                <w:color w:val="000000"/>
                <w:sz w:val="18"/>
                <w:szCs w:val="18"/>
                <w:lang w:val="fr-FR"/>
              </w:rPr>
            </w:pPr>
            <w:r w:rsidRPr="00CB3DAA">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5E3E483F" w14:textId="77777777" w:rsidR="00116F84" w:rsidRPr="00CB3DAA" w:rsidRDefault="00116F84" w:rsidP="00116F84">
            <w:pPr>
              <w:rPr>
                <w:color w:val="000000"/>
                <w:sz w:val="18"/>
                <w:szCs w:val="18"/>
                <w:lang w:val="fr-FR"/>
              </w:rPr>
            </w:pPr>
            <w:r>
              <w:rPr>
                <w:color w:val="000000"/>
                <w:sz w:val="18"/>
                <w:szCs w:val="18"/>
                <w:lang w:val="fr-FR"/>
              </w:rPr>
              <w:t>LOISON Francis</w:t>
            </w:r>
          </w:p>
        </w:tc>
        <w:tc>
          <w:tcPr>
            <w:tcW w:w="921" w:type="dxa"/>
            <w:tcBorders>
              <w:top w:val="nil"/>
              <w:left w:val="nil"/>
              <w:bottom w:val="single" w:sz="4" w:space="0" w:color="auto"/>
              <w:right w:val="single" w:sz="4" w:space="0" w:color="auto"/>
            </w:tcBorders>
            <w:noWrap/>
            <w:vAlign w:val="bottom"/>
          </w:tcPr>
          <w:p w14:paraId="166688C2" w14:textId="65BA6C36" w:rsidR="00116F84" w:rsidRPr="00B27A0F"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center"/>
          </w:tcPr>
          <w:p w14:paraId="76993538" w14:textId="71EE4EB4" w:rsidR="00116F84" w:rsidRPr="00B27A0F"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6E9B8EC4" w14:textId="77777777" w:rsidR="00116F84" w:rsidRPr="00B27A0F" w:rsidRDefault="00116F84" w:rsidP="00116F84">
            <w:pPr>
              <w:jc w:val="center"/>
              <w:rPr>
                <w:color w:val="000000"/>
                <w:sz w:val="16"/>
                <w:szCs w:val="16"/>
                <w:lang w:val="fr-FR"/>
              </w:rPr>
            </w:pPr>
          </w:p>
        </w:tc>
      </w:tr>
      <w:tr w:rsidR="00116F84" w:rsidRPr="00B27A0F" w14:paraId="2B1B8C03" w14:textId="77777777" w:rsidTr="006D4F9C">
        <w:trPr>
          <w:trHeight w:val="300"/>
          <w:jc w:val="center"/>
        </w:trPr>
        <w:tc>
          <w:tcPr>
            <w:tcW w:w="1008" w:type="dxa"/>
            <w:tcBorders>
              <w:top w:val="nil"/>
              <w:left w:val="nil"/>
              <w:bottom w:val="nil"/>
              <w:right w:val="nil"/>
            </w:tcBorders>
            <w:noWrap/>
            <w:vAlign w:val="bottom"/>
          </w:tcPr>
          <w:p w14:paraId="631B04FA" w14:textId="77777777" w:rsidR="00116F84" w:rsidRPr="00CB3DAA" w:rsidRDefault="00116F84" w:rsidP="00116F84">
            <w:pPr>
              <w:jc w:val="center"/>
              <w:rPr>
                <w:color w:val="000000"/>
                <w:sz w:val="18"/>
                <w:szCs w:val="18"/>
                <w:lang w:val="fr-FR"/>
              </w:rPr>
            </w:pPr>
            <w:r w:rsidRPr="00CB3DAA">
              <w:rPr>
                <w:color w:val="000000"/>
                <w:sz w:val="18"/>
                <w:szCs w:val="18"/>
                <w:lang w:val="fr-FR"/>
              </w:rPr>
              <w:t>8</w:t>
            </w:r>
          </w:p>
        </w:tc>
        <w:tc>
          <w:tcPr>
            <w:tcW w:w="1134" w:type="dxa"/>
            <w:tcBorders>
              <w:top w:val="nil"/>
              <w:left w:val="single" w:sz="4" w:space="0" w:color="auto"/>
              <w:bottom w:val="single" w:sz="4" w:space="0" w:color="auto"/>
              <w:right w:val="single" w:sz="4" w:space="0" w:color="auto"/>
            </w:tcBorders>
            <w:noWrap/>
            <w:vAlign w:val="center"/>
          </w:tcPr>
          <w:p w14:paraId="1E9AE375" w14:textId="77777777" w:rsidR="00116F84" w:rsidRPr="00CB3DAA" w:rsidRDefault="00116F84" w:rsidP="00116F84">
            <w:pPr>
              <w:rPr>
                <w:color w:val="000000"/>
                <w:sz w:val="18"/>
                <w:szCs w:val="18"/>
                <w:lang w:val="fr-FR"/>
              </w:rPr>
            </w:pPr>
            <w:r>
              <w:rPr>
                <w:color w:val="000000"/>
                <w:sz w:val="18"/>
                <w:szCs w:val="18"/>
                <w:lang w:val="fr-FR"/>
              </w:rPr>
              <w:t>Madame</w:t>
            </w:r>
          </w:p>
        </w:tc>
        <w:tc>
          <w:tcPr>
            <w:tcW w:w="2409" w:type="dxa"/>
            <w:tcBorders>
              <w:top w:val="nil"/>
              <w:left w:val="nil"/>
              <w:bottom w:val="single" w:sz="4" w:space="0" w:color="auto"/>
              <w:right w:val="single" w:sz="4" w:space="0" w:color="auto"/>
            </w:tcBorders>
            <w:noWrap/>
            <w:vAlign w:val="bottom"/>
          </w:tcPr>
          <w:p w14:paraId="3714C3EA" w14:textId="77777777" w:rsidR="00116F84" w:rsidRPr="00CB3DAA" w:rsidRDefault="00116F84" w:rsidP="00116F84">
            <w:pPr>
              <w:rPr>
                <w:color w:val="000000"/>
                <w:sz w:val="18"/>
                <w:szCs w:val="18"/>
                <w:lang w:val="fr-FR"/>
              </w:rPr>
            </w:pPr>
            <w:r>
              <w:rPr>
                <w:color w:val="000000"/>
                <w:sz w:val="18"/>
                <w:szCs w:val="18"/>
                <w:lang w:val="fr-FR"/>
              </w:rPr>
              <w:t xml:space="preserve">PATOUT </w:t>
            </w:r>
            <w:proofErr w:type="spellStart"/>
            <w:r>
              <w:rPr>
                <w:color w:val="000000"/>
                <w:sz w:val="18"/>
                <w:szCs w:val="18"/>
                <w:lang w:val="fr-FR"/>
              </w:rPr>
              <w:t>Prescillia</w:t>
            </w:r>
            <w:proofErr w:type="spellEnd"/>
          </w:p>
        </w:tc>
        <w:tc>
          <w:tcPr>
            <w:tcW w:w="921" w:type="dxa"/>
            <w:tcBorders>
              <w:top w:val="nil"/>
              <w:left w:val="nil"/>
              <w:bottom w:val="single" w:sz="4" w:space="0" w:color="auto"/>
              <w:right w:val="single" w:sz="4" w:space="0" w:color="auto"/>
            </w:tcBorders>
            <w:noWrap/>
            <w:vAlign w:val="bottom"/>
          </w:tcPr>
          <w:p w14:paraId="32ACBBA1" w14:textId="26F19946" w:rsidR="00116F84" w:rsidRPr="00B27A0F" w:rsidRDefault="00116F84" w:rsidP="00116F84">
            <w:pPr>
              <w:jc w:val="center"/>
              <w:rPr>
                <w:color w:val="000000"/>
                <w:sz w:val="16"/>
                <w:szCs w:val="16"/>
                <w:lang w:val="fr-FR"/>
              </w:rPr>
            </w:pPr>
          </w:p>
        </w:tc>
        <w:tc>
          <w:tcPr>
            <w:tcW w:w="2977" w:type="dxa"/>
            <w:tcBorders>
              <w:top w:val="nil"/>
              <w:left w:val="nil"/>
              <w:bottom w:val="single" w:sz="4" w:space="0" w:color="auto"/>
              <w:right w:val="single" w:sz="4" w:space="0" w:color="auto"/>
            </w:tcBorders>
            <w:noWrap/>
            <w:vAlign w:val="center"/>
          </w:tcPr>
          <w:p w14:paraId="27A6DE3D" w14:textId="4A9D1EA8" w:rsidR="00116F84" w:rsidRPr="00AD4E78" w:rsidRDefault="00626AF0" w:rsidP="00116F84">
            <w:pPr>
              <w:jc w:val="center"/>
              <w:rPr>
                <w:color w:val="000000"/>
                <w:sz w:val="16"/>
                <w:szCs w:val="16"/>
                <w:lang w:val="fr-FR"/>
              </w:rPr>
            </w:pPr>
            <w:r>
              <w:rPr>
                <w:color w:val="000000"/>
                <w:sz w:val="16"/>
                <w:szCs w:val="16"/>
                <w:lang w:val="fr-FR"/>
              </w:rPr>
              <w:t>Pouvoir à JL.LAMBERT</w:t>
            </w:r>
          </w:p>
        </w:tc>
        <w:tc>
          <w:tcPr>
            <w:tcW w:w="1591" w:type="dxa"/>
            <w:tcBorders>
              <w:top w:val="nil"/>
              <w:left w:val="nil"/>
              <w:bottom w:val="single" w:sz="4" w:space="0" w:color="auto"/>
              <w:right w:val="single" w:sz="4" w:space="0" w:color="auto"/>
            </w:tcBorders>
            <w:noWrap/>
            <w:vAlign w:val="bottom"/>
          </w:tcPr>
          <w:p w14:paraId="47A8A054" w14:textId="78478238" w:rsidR="00116F84" w:rsidRPr="00AD4E78" w:rsidRDefault="00116F84" w:rsidP="00116F84">
            <w:pPr>
              <w:jc w:val="center"/>
              <w:rPr>
                <w:color w:val="000000"/>
                <w:sz w:val="16"/>
                <w:szCs w:val="16"/>
                <w:lang w:val="fr-FR"/>
              </w:rPr>
            </w:pPr>
          </w:p>
        </w:tc>
      </w:tr>
      <w:tr w:rsidR="00116F84" w:rsidRPr="00CB3DAA" w14:paraId="23B1EC55" w14:textId="77777777" w:rsidTr="006D4F9C">
        <w:trPr>
          <w:trHeight w:val="300"/>
          <w:jc w:val="center"/>
        </w:trPr>
        <w:tc>
          <w:tcPr>
            <w:tcW w:w="1008" w:type="dxa"/>
            <w:tcBorders>
              <w:top w:val="nil"/>
              <w:left w:val="nil"/>
              <w:bottom w:val="nil"/>
              <w:right w:val="nil"/>
            </w:tcBorders>
            <w:noWrap/>
            <w:vAlign w:val="bottom"/>
          </w:tcPr>
          <w:p w14:paraId="5AD70C3B" w14:textId="77777777" w:rsidR="00116F84" w:rsidRPr="00CB3DAA" w:rsidRDefault="00116F84" w:rsidP="00116F84">
            <w:pPr>
              <w:jc w:val="center"/>
              <w:rPr>
                <w:color w:val="000000"/>
                <w:sz w:val="18"/>
                <w:szCs w:val="18"/>
                <w:lang w:val="fr-FR"/>
              </w:rPr>
            </w:pPr>
            <w:r w:rsidRPr="00CB3DAA">
              <w:rPr>
                <w:color w:val="000000"/>
                <w:sz w:val="18"/>
                <w:szCs w:val="18"/>
                <w:lang w:val="fr-FR"/>
              </w:rPr>
              <w:t>9</w:t>
            </w:r>
          </w:p>
        </w:tc>
        <w:tc>
          <w:tcPr>
            <w:tcW w:w="1134" w:type="dxa"/>
            <w:tcBorders>
              <w:top w:val="nil"/>
              <w:left w:val="single" w:sz="4" w:space="0" w:color="auto"/>
              <w:bottom w:val="single" w:sz="4" w:space="0" w:color="auto"/>
              <w:right w:val="single" w:sz="4" w:space="0" w:color="auto"/>
            </w:tcBorders>
            <w:noWrap/>
            <w:vAlign w:val="center"/>
          </w:tcPr>
          <w:p w14:paraId="06FD15AB" w14:textId="77777777" w:rsidR="00116F84" w:rsidRPr="00CB3DAA" w:rsidRDefault="00116F84" w:rsidP="00116F84">
            <w:pPr>
              <w:rPr>
                <w:color w:val="000000"/>
                <w:sz w:val="18"/>
                <w:szCs w:val="18"/>
                <w:lang w:val="fr-FR"/>
              </w:rPr>
            </w:pPr>
            <w:r w:rsidRPr="00CB3DAA">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3634F99E" w14:textId="77777777" w:rsidR="00116F84" w:rsidRPr="00CB3DAA" w:rsidRDefault="00116F84" w:rsidP="00116F84">
            <w:pPr>
              <w:rPr>
                <w:color w:val="000000"/>
                <w:sz w:val="18"/>
                <w:szCs w:val="18"/>
                <w:lang w:val="fr-FR"/>
              </w:rPr>
            </w:pPr>
            <w:r>
              <w:rPr>
                <w:color w:val="000000"/>
                <w:sz w:val="18"/>
                <w:szCs w:val="18"/>
                <w:lang w:val="fr-FR"/>
              </w:rPr>
              <w:t>FAVIER Patrice</w:t>
            </w:r>
          </w:p>
        </w:tc>
        <w:tc>
          <w:tcPr>
            <w:tcW w:w="921" w:type="dxa"/>
            <w:tcBorders>
              <w:top w:val="nil"/>
              <w:left w:val="nil"/>
              <w:bottom w:val="single" w:sz="4" w:space="0" w:color="auto"/>
              <w:right w:val="single" w:sz="4" w:space="0" w:color="auto"/>
            </w:tcBorders>
            <w:noWrap/>
            <w:vAlign w:val="bottom"/>
          </w:tcPr>
          <w:p w14:paraId="2958FA97" w14:textId="08ADE9CD" w:rsidR="00116F84" w:rsidRPr="009F2643" w:rsidRDefault="00626AF0" w:rsidP="00116F84">
            <w:pPr>
              <w:jc w:val="center"/>
              <w:rPr>
                <w:color w:val="000000"/>
                <w:sz w:val="16"/>
                <w:szCs w:val="16"/>
              </w:rPr>
            </w:pPr>
            <w:r>
              <w:rPr>
                <w:color w:val="000000"/>
                <w:sz w:val="16"/>
                <w:szCs w:val="16"/>
              </w:rPr>
              <w:t>X</w:t>
            </w:r>
          </w:p>
        </w:tc>
        <w:tc>
          <w:tcPr>
            <w:tcW w:w="2977" w:type="dxa"/>
            <w:tcBorders>
              <w:top w:val="nil"/>
              <w:left w:val="nil"/>
              <w:bottom w:val="single" w:sz="4" w:space="0" w:color="auto"/>
              <w:right w:val="single" w:sz="4" w:space="0" w:color="auto"/>
            </w:tcBorders>
            <w:noWrap/>
            <w:vAlign w:val="bottom"/>
          </w:tcPr>
          <w:p w14:paraId="559244AD" w14:textId="77777777" w:rsidR="00116F84" w:rsidRPr="009F2643" w:rsidRDefault="00116F84" w:rsidP="00116F84">
            <w:pPr>
              <w:jc w:val="center"/>
              <w:rPr>
                <w:color w:val="000000"/>
                <w:sz w:val="16"/>
                <w:szCs w:val="16"/>
              </w:rPr>
            </w:pPr>
          </w:p>
        </w:tc>
        <w:tc>
          <w:tcPr>
            <w:tcW w:w="1591" w:type="dxa"/>
            <w:tcBorders>
              <w:top w:val="nil"/>
              <w:left w:val="nil"/>
              <w:bottom w:val="single" w:sz="4" w:space="0" w:color="auto"/>
              <w:right w:val="single" w:sz="4" w:space="0" w:color="auto"/>
            </w:tcBorders>
            <w:noWrap/>
            <w:vAlign w:val="bottom"/>
          </w:tcPr>
          <w:p w14:paraId="6761882C" w14:textId="77777777" w:rsidR="00116F84" w:rsidRPr="009F2643" w:rsidRDefault="00116F84" w:rsidP="00116F84">
            <w:pPr>
              <w:jc w:val="center"/>
              <w:rPr>
                <w:color w:val="000000"/>
                <w:sz w:val="16"/>
                <w:szCs w:val="16"/>
              </w:rPr>
            </w:pPr>
          </w:p>
        </w:tc>
      </w:tr>
      <w:tr w:rsidR="00116F84" w:rsidRPr="0091520C" w14:paraId="4A5F00B9" w14:textId="77777777" w:rsidTr="006D4F9C">
        <w:trPr>
          <w:trHeight w:val="300"/>
          <w:jc w:val="center"/>
        </w:trPr>
        <w:tc>
          <w:tcPr>
            <w:tcW w:w="1008" w:type="dxa"/>
            <w:tcBorders>
              <w:top w:val="nil"/>
              <w:left w:val="nil"/>
              <w:bottom w:val="nil"/>
              <w:right w:val="nil"/>
            </w:tcBorders>
            <w:noWrap/>
            <w:vAlign w:val="bottom"/>
          </w:tcPr>
          <w:p w14:paraId="7BC44561" w14:textId="77777777" w:rsidR="00116F84" w:rsidRPr="005B08F1" w:rsidRDefault="00116F84" w:rsidP="00116F84">
            <w:pPr>
              <w:jc w:val="center"/>
              <w:rPr>
                <w:color w:val="000000"/>
                <w:sz w:val="18"/>
                <w:szCs w:val="18"/>
              </w:rPr>
            </w:pPr>
            <w:r>
              <w:rPr>
                <w:color w:val="000000"/>
                <w:sz w:val="18"/>
                <w:szCs w:val="18"/>
              </w:rPr>
              <w:t>10</w:t>
            </w:r>
          </w:p>
        </w:tc>
        <w:tc>
          <w:tcPr>
            <w:tcW w:w="1134" w:type="dxa"/>
            <w:tcBorders>
              <w:top w:val="nil"/>
              <w:left w:val="single" w:sz="4" w:space="0" w:color="auto"/>
              <w:bottom w:val="single" w:sz="4" w:space="0" w:color="auto"/>
              <w:right w:val="single" w:sz="4" w:space="0" w:color="auto"/>
            </w:tcBorders>
            <w:noWrap/>
            <w:vAlign w:val="center"/>
          </w:tcPr>
          <w:p w14:paraId="33A68589" w14:textId="77777777" w:rsidR="00116F84" w:rsidRPr="005B08F1" w:rsidRDefault="00116F84" w:rsidP="00116F84">
            <w:pPr>
              <w:rPr>
                <w:color w:val="000000"/>
                <w:sz w:val="18"/>
                <w:szCs w:val="18"/>
              </w:rPr>
            </w:pPr>
            <w:r w:rsidRPr="005B08F1">
              <w:rPr>
                <w:color w:val="000000"/>
                <w:sz w:val="18"/>
                <w:szCs w:val="18"/>
              </w:rPr>
              <w:t xml:space="preserve">Madame </w:t>
            </w:r>
          </w:p>
        </w:tc>
        <w:tc>
          <w:tcPr>
            <w:tcW w:w="2409" w:type="dxa"/>
            <w:tcBorders>
              <w:top w:val="nil"/>
              <w:left w:val="nil"/>
              <w:bottom w:val="single" w:sz="4" w:space="0" w:color="auto"/>
              <w:right w:val="single" w:sz="4" w:space="0" w:color="auto"/>
            </w:tcBorders>
            <w:noWrap/>
            <w:vAlign w:val="bottom"/>
          </w:tcPr>
          <w:p w14:paraId="165DB6CF" w14:textId="77777777" w:rsidR="00116F84" w:rsidRPr="005B08F1" w:rsidRDefault="00116F84" w:rsidP="00116F84">
            <w:pPr>
              <w:rPr>
                <w:color w:val="000000"/>
                <w:sz w:val="18"/>
                <w:szCs w:val="18"/>
              </w:rPr>
            </w:pPr>
            <w:r>
              <w:rPr>
                <w:color w:val="000000"/>
                <w:sz w:val="18"/>
                <w:szCs w:val="18"/>
              </w:rPr>
              <w:t>GARDENAT Vanessa</w:t>
            </w:r>
          </w:p>
        </w:tc>
        <w:tc>
          <w:tcPr>
            <w:tcW w:w="921" w:type="dxa"/>
            <w:tcBorders>
              <w:top w:val="nil"/>
              <w:left w:val="nil"/>
              <w:bottom w:val="single" w:sz="4" w:space="0" w:color="auto"/>
              <w:right w:val="single" w:sz="4" w:space="0" w:color="auto"/>
            </w:tcBorders>
            <w:noWrap/>
            <w:vAlign w:val="bottom"/>
          </w:tcPr>
          <w:p w14:paraId="243AD51A" w14:textId="10D7AA95" w:rsidR="00116F84" w:rsidRPr="009F2643" w:rsidRDefault="00116F84" w:rsidP="00116F84">
            <w:pPr>
              <w:jc w:val="center"/>
              <w:rPr>
                <w:color w:val="000000"/>
                <w:sz w:val="16"/>
                <w:szCs w:val="16"/>
              </w:rPr>
            </w:pPr>
          </w:p>
        </w:tc>
        <w:tc>
          <w:tcPr>
            <w:tcW w:w="2977" w:type="dxa"/>
            <w:tcBorders>
              <w:top w:val="nil"/>
              <w:left w:val="nil"/>
              <w:bottom w:val="single" w:sz="4" w:space="0" w:color="auto"/>
              <w:right w:val="single" w:sz="4" w:space="0" w:color="auto"/>
            </w:tcBorders>
            <w:noWrap/>
            <w:vAlign w:val="bottom"/>
          </w:tcPr>
          <w:p w14:paraId="000E1F3D" w14:textId="7D50BC37" w:rsidR="00116F84" w:rsidRPr="00B27A0F"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38D12401" w14:textId="7A5E3571" w:rsidR="00116F84" w:rsidRPr="00B27A0F" w:rsidRDefault="00626AF0" w:rsidP="00116F84">
            <w:pPr>
              <w:jc w:val="center"/>
              <w:rPr>
                <w:color w:val="000000"/>
                <w:sz w:val="16"/>
                <w:szCs w:val="16"/>
                <w:lang w:val="fr-FR"/>
              </w:rPr>
            </w:pPr>
            <w:r>
              <w:rPr>
                <w:color w:val="000000"/>
                <w:sz w:val="16"/>
                <w:szCs w:val="16"/>
                <w:lang w:val="fr-FR"/>
              </w:rPr>
              <w:t>Excusée</w:t>
            </w:r>
          </w:p>
        </w:tc>
      </w:tr>
      <w:tr w:rsidR="00116F84" w:rsidRPr="0091520C" w14:paraId="7DCDDDC6" w14:textId="77777777" w:rsidTr="006D4F9C">
        <w:trPr>
          <w:trHeight w:val="300"/>
          <w:jc w:val="center"/>
        </w:trPr>
        <w:tc>
          <w:tcPr>
            <w:tcW w:w="1008" w:type="dxa"/>
            <w:tcBorders>
              <w:top w:val="nil"/>
              <w:left w:val="nil"/>
              <w:bottom w:val="nil"/>
              <w:right w:val="nil"/>
            </w:tcBorders>
            <w:noWrap/>
            <w:vAlign w:val="bottom"/>
          </w:tcPr>
          <w:p w14:paraId="39AB8FD3" w14:textId="77777777" w:rsidR="00116F84" w:rsidRPr="00B27A0F" w:rsidRDefault="00116F84" w:rsidP="00116F84">
            <w:pPr>
              <w:jc w:val="center"/>
              <w:rPr>
                <w:color w:val="000000"/>
                <w:sz w:val="18"/>
                <w:szCs w:val="18"/>
                <w:lang w:val="fr-FR"/>
              </w:rPr>
            </w:pPr>
            <w:r w:rsidRPr="00B27A0F">
              <w:rPr>
                <w:color w:val="000000"/>
                <w:sz w:val="18"/>
                <w:szCs w:val="18"/>
                <w:lang w:val="fr-FR"/>
              </w:rPr>
              <w:t>11</w:t>
            </w:r>
          </w:p>
        </w:tc>
        <w:tc>
          <w:tcPr>
            <w:tcW w:w="1134" w:type="dxa"/>
            <w:tcBorders>
              <w:top w:val="nil"/>
              <w:left w:val="single" w:sz="4" w:space="0" w:color="auto"/>
              <w:bottom w:val="single" w:sz="4" w:space="0" w:color="auto"/>
              <w:right w:val="single" w:sz="4" w:space="0" w:color="auto"/>
            </w:tcBorders>
            <w:noWrap/>
            <w:vAlign w:val="center"/>
          </w:tcPr>
          <w:p w14:paraId="05B96A99" w14:textId="77777777" w:rsidR="00116F84" w:rsidRPr="00B27A0F" w:rsidRDefault="00116F84" w:rsidP="00116F84">
            <w:pPr>
              <w:rPr>
                <w:color w:val="000000"/>
                <w:sz w:val="18"/>
                <w:szCs w:val="18"/>
                <w:lang w:val="fr-FR"/>
              </w:rPr>
            </w:pPr>
            <w:r w:rsidRPr="00B27A0F">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353B1400" w14:textId="77777777" w:rsidR="00116F84" w:rsidRPr="00B27A0F" w:rsidRDefault="00116F84" w:rsidP="00116F84">
            <w:pPr>
              <w:rPr>
                <w:color w:val="000000"/>
                <w:sz w:val="18"/>
                <w:szCs w:val="18"/>
                <w:lang w:val="fr-FR"/>
              </w:rPr>
            </w:pPr>
            <w:r w:rsidRPr="00B27A0F">
              <w:rPr>
                <w:color w:val="000000"/>
                <w:sz w:val="18"/>
                <w:szCs w:val="18"/>
                <w:lang w:val="fr-FR"/>
              </w:rPr>
              <w:t>VIOLET Alain</w:t>
            </w:r>
          </w:p>
        </w:tc>
        <w:tc>
          <w:tcPr>
            <w:tcW w:w="921" w:type="dxa"/>
            <w:tcBorders>
              <w:top w:val="nil"/>
              <w:left w:val="nil"/>
              <w:bottom w:val="single" w:sz="4" w:space="0" w:color="auto"/>
              <w:right w:val="single" w:sz="4" w:space="0" w:color="auto"/>
            </w:tcBorders>
            <w:noWrap/>
            <w:vAlign w:val="bottom"/>
          </w:tcPr>
          <w:p w14:paraId="367B021E" w14:textId="0B353BA5" w:rsidR="00116F84" w:rsidRPr="00B27A0F"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bottom"/>
          </w:tcPr>
          <w:p w14:paraId="280D02A1" w14:textId="3F495648" w:rsidR="00116F84" w:rsidRPr="00B27A0F" w:rsidRDefault="00116F84" w:rsidP="00116F84">
            <w:pP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162AAA24" w14:textId="77777777" w:rsidR="00116F84" w:rsidRPr="00B27A0F" w:rsidRDefault="00116F84" w:rsidP="00116F84">
            <w:pPr>
              <w:jc w:val="center"/>
              <w:rPr>
                <w:color w:val="000000"/>
                <w:sz w:val="16"/>
                <w:szCs w:val="16"/>
                <w:lang w:val="fr-FR"/>
              </w:rPr>
            </w:pPr>
          </w:p>
        </w:tc>
      </w:tr>
      <w:tr w:rsidR="00116F84" w:rsidRPr="0091520C" w14:paraId="0993A58C" w14:textId="77777777" w:rsidTr="006D4F9C">
        <w:trPr>
          <w:trHeight w:val="300"/>
          <w:jc w:val="center"/>
        </w:trPr>
        <w:tc>
          <w:tcPr>
            <w:tcW w:w="1008" w:type="dxa"/>
            <w:tcBorders>
              <w:top w:val="nil"/>
              <w:left w:val="nil"/>
              <w:bottom w:val="nil"/>
              <w:right w:val="nil"/>
            </w:tcBorders>
            <w:noWrap/>
            <w:vAlign w:val="bottom"/>
          </w:tcPr>
          <w:p w14:paraId="5DC1E5B2" w14:textId="77777777" w:rsidR="00116F84" w:rsidRPr="00A475EA" w:rsidRDefault="00116F84" w:rsidP="00116F84">
            <w:pPr>
              <w:jc w:val="center"/>
              <w:rPr>
                <w:color w:val="000000"/>
                <w:sz w:val="18"/>
                <w:szCs w:val="18"/>
                <w:lang w:val="fr-FR"/>
              </w:rPr>
            </w:pPr>
            <w:r>
              <w:rPr>
                <w:color w:val="000000"/>
                <w:sz w:val="18"/>
                <w:szCs w:val="18"/>
                <w:lang w:val="fr-FR"/>
              </w:rPr>
              <w:t>12</w:t>
            </w:r>
          </w:p>
        </w:tc>
        <w:tc>
          <w:tcPr>
            <w:tcW w:w="1134" w:type="dxa"/>
            <w:tcBorders>
              <w:top w:val="nil"/>
              <w:left w:val="single" w:sz="4" w:space="0" w:color="auto"/>
              <w:bottom w:val="single" w:sz="4" w:space="0" w:color="auto"/>
              <w:right w:val="single" w:sz="4" w:space="0" w:color="auto"/>
            </w:tcBorders>
            <w:noWrap/>
            <w:vAlign w:val="center"/>
          </w:tcPr>
          <w:p w14:paraId="7295C5BD" w14:textId="77777777" w:rsidR="00116F84" w:rsidRPr="00A475EA" w:rsidRDefault="00116F84" w:rsidP="00116F84">
            <w:pPr>
              <w:rPr>
                <w:color w:val="000000"/>
                <w:sz w:val="18"/>
                <w:szCs w:val="18"/>
                <w:lang w:val="fr-FR"/>
              </w:rPr>
            </w:pPr>
            <w:r>
              <w:rPr>
                <w:color w:val="000000"/>
                <w:sz w:val="18"/>
                <w:szCs w:val="18"/>
                <w:lang w:val="fr-FR"/>
              </w:rPr>
              <w:t>Madame</w:t>
            </w:r>
          </w:p>
        </w:tc>
        <w:tc>
          <w:tcPr>
            <w:tcW w:w="2409" w:type="dxa"/>
            <w:tcBorders>
              <w:top w:val="nil"/>
              <w:left w:val="nil"/>
              <w:bottom w:val="single" w:sz="4" w:space="0" w:color="auto"/>
              <w:right w:val="single" w:sz="4" w:space="0" w:color="auto"/>
            </w:tcBorders>
            <w:noWrap/>
            <w:vAlign w:val="bottom"/>
          </w:tcPr>
          <w:p w14:paraId="76CFC8F6" w14:textId="77777777" w:rsidR="00116F84" w:rsidRPr="00A475EA" w:rsidRDefault="00116F84" w:rsidP="00116F84">
            <w:pPr>
              <w:rPr>
                <w:color w:val="000000"/>
                <w:sz w:val="18"/>
                <w:szCs w:val="18"/>
                <w:lang w:val="fr-FR"/>
              </w:rPr>
            </w:pPr>
            <w:r>
              <w:rPr>
                <w:color w:val="000000"/>
                <w:sz w:val="18"/>
                <w:szCs w:val="18"/>
                <w:lang w:val="fr-FR"/>
              </w:rPr>
              <w:t>PATEL Pascale</w:t>
            </w:r>
          </w:p>
        </w:tc>
        <w:tc>
          <w:tcPr>
            <w:tcW w:w="921" w:type="dxa"/>
            <w:tcBorders>
              <w:top w:val="nil"/>
              <w:left w:val="nil"/>
              <w:bottom w:val="single" w:sz="4" w:space="0" w:color="auto"/>
              <w:right w:val="single" w:sz="4" w:space="0" w:color="auto"/>
            </w:tcBorders>
            <w:noWrap/>
            <w:vAlign w:val="bottom"/>
          </w:tcPr>
          <w:p w14:paraId="1C5D7563" w14:textId="143DEBB5" w:rsidR="00116F84" w:rsidRPr="00B27A0F" w:rsidRDefault="00626AF0" w:rsidP="00116F84">
            <w:pPr>
              <w:jc w:val="center"/>
              <w:rPr>
                <w:color w:val="000000"/>
                <w:sz w:val="16"/>
                <w:szCs w:val="16"/>
                <w:lang w:val="fr-FR"/>
              </w:rPr>
            </w:pPr>
            <w:r>
              <w:rPr>
                <w:color w:val="000000"/>
                <w:sz w:val="16"/>
                <w:szCs w:val="16"/>
                <w:lang w:val="fr-FR"/>
              </w:rPr>
              <w:t>X</w:t>
            </w:r>
            <w:r w:rsidR="00565C6C">
              <w:rPr>
                <w:color w:val="000000"/>
                <w:sz w:val="16"/>
                <w:szCs w:val="16"/>
                <w:lang w:val="fr-FR"/>
              </w:rPr>
              <w:t xml:space="preserve"> </w:t>
            </w:r>
          </w:p>
        </w:tc>
        <w:tc>
          <w:tcPr>
            <w:tcW w:w="2977" w:type="dxa"/>
            <w:tcBorders>
              <w:top w:val="nil"/>
              <w:left w:val="nil"/>
              <w:bottom w:val="single" w:sz="4" w:space="0" w:color="auto"/>
              <w:right w:val="single" w:sz="4" w:space="0" w:color="auto"/>
            </w:tcBorders>
            <w:noWrap/>
            <w:vAlign w:val="bottom"/>
          </w:tcPr>
          <w:p w14:paraId="486D1FB8" w14:textId="56934502" w:rsidR="00116F84" w:rsidRPr="00B27A0F"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1D66BDFF" w14:textId="225DCA05" w:rsidR="00116F84" w:rsidRPr="00B27A0F" w:rsidRDefault="00116F84" w:rsidP="00116F84">
            <w:pPr>
              <w:jc w:val="center"/>
              <w:rPr>
                <w:color w:val="000000"/>
                <w:sz w:val="16"/>
                <w:szCs w:val="16"/>
                <w:lang w:val="fr-FR"/>
              </w:rPr>
            </w:pPr>
          </w:p>
        </w:tc>
      </w:tr>
      <w:tr w:rsidR="00116F84" w:rsidRPr="0091520C" w14:paraId="5A6B27B7" w14:textId="77777777" w:rsidTr="006D4F9C">
        <w:trPr>
          <w:trHeight w:val="300"/>
          <w:jc w:val="center"/>
        </w:trPr>
        <w:tc>
          <w:tcPr>
            <w:tcW w:w="1008" w:type="dxa"/>
            <w:tcBorders>
              <w:top w:val="nil"/>
              <w:left w:val="nil"/>
              <w:bottom w:val="nil"/>
              <w:right w:val="nil"/>
            </w:tcBorders>
            <w:noWrap/>
            <w:vAlign w:val="bottom"/>
          </w:tcPr>
          <w:p w14:paraId="0042B166" w14:textId="77777777" w:rsidR="00116F84" w:rsidRPr="00A475EA" w:rsidRDefault="00116F84" w:rsidP="00116F84">
            <w:pPr>
              <w:jc w:val="center"/>
              <w:rPr>
                <w:color w:val="000000"/>
                <w:sz w:val="18"/>
                <w:szCs w:val="18"/>
                <w:lang w:val="fr-FR"/>
              </w:rPr>
            </w:pPr>
            <w:r>
              <w:rPr>
                <w:color w:val="000000"/>
                <w:sz w:val="18"/>
                <w:szCs w:val="18"/>
                <w:lang w:val="fr-FR"/>
              </w:rPr>
              <w:t>13</w:t>
            </w:r>
          </w:p>
        </w:tc>
        <w:tc>
          <w:tcPr>
            <w:tcW w:w="1134" w:type="dxa"/>
            <w:tcBorders>
              <w:top w:val="nil"/>
              <w:left w:val="single" w:sz="4" w:space="0" w:color="auto"/>
              <w:bottom w:val="single" w:sz="4" w:space="0" w:color="auto"/>
              <w:right w:val="single" w:sz="4" w:space="0" w:color="auto"/>
            </w:tcBorders>
            <w:noWrap/>
            <w:vAlign w:val="center"/>
          </w:tcPr>
          <w:p w14:paraId="199C38C0" w14:textId="77777777" w:rsidR="00116F84" w:rsidRPr="00A475EA" w:rsidRDefault="00116F84" w:rsidP="00116F84">
            <w:pPr>
              <w:rPr>
                <w:color w:val="000000"/>
                <w:sz w:val="18"/>
                <w:szCs w:val="18"/>
                <w:lang w:val="fr-FR"/>
              </w:rPr>
            </w:pPr>
            <w:r>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1939D50D" w14:textId="77777777" w:rsidR="00116F84" w:rsidRPr="00A475EA" w:rsidRDefault="00116F84" w:rsidP="00116F84">
            <w:pPr>
              <w:rPr>
                <w:color w:val="000000"/>
                <w:sz w:val="18"/>
                <w:szCs w:val="18"/>
                <w:lang w:val="fr-FR"/>
              </w:rPr>
            </w:pPr>
            <w:r>
              <w:rPr>
                <w:color w:val="000000"/>
                <w:sz w:val="18"/>
                <w:szCs w:val="18"/>
                <w:lang w:val="fr-FR"/>
              </w:rPr>
              <w:t>CAMUS Christian</w:t>
            </w:r>
          </w:p>
        </w:tc>
        <w:tc>
          <w:tcPr>
            <w:tcW w:w="921" w:type="dxa"/>
            <w:tcBorders>
              <w:top w:val="nil"/>
              <w:left w:val="nil"/>
              <w:bottom w:val="single" w:sz="4" w:space="0" w:color="auto"/>
              <w:right w:val="single" w:sz="4" w:space="0" w:color="auto"/>
            </w:tcBorders>
            <w:noWrap/>
            <w:vAlign w:val="bottom"/>
          </w:tcPr>
          <w:p w14:paraId="5AAF1783" w14:textId="26882C2A" w:rsidR="00116F84" w:rsidRPr="00B27A0F"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bottom"/>
          </w:tcPr>
          <w:p w14:paraId="0A25ED0B" w14:textId="77777777" w:rsidR="00116F84" w:rsidRPr="00B27A0F" w:rsidRDefault="00116F84" w:rsidP="00116F84">
            <w:pP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6C036CA0" w14:textId="77777777" w:rsidR="00116F84" w:rsidRPr="00B27A0F" w:rsidRDefault="00116F84" w:rsidP="00116F84">
            <w:pPr>
              <w:jc w:val="center"/>
              <w:rPr>
                <w:color w:val="000000"/>
                <w:sz w:val="16"/>
                <w:szCs w:val="16"/>
                <w:lang w:val="fr-FR"/>
              </w:rPr>
            </w:pPr>
          </w:p>
        </w:tc>
      </w:tr>
      <w:tr w:rsidR="00116F84" w:rsidRPr="001734C3" w14:paraId="4B8ED64A" w14:textId="77777777" w:rsidTr="00116F84">
        <w:trPr>
          <w:trHeight w:val="300"/>
          <w:jc w:val="center"/>
        </w:trPr>
        <w:tc>
          <w:tcPr>
            <w:tcW w:w="1008" w:type="dxa"/>
            <w:tcBorders>
              <w:top w:val="nil"/>
              <w:left w:val="nil"/>
              <w:bottom w:val="nil"/>
              <w:right w:val="nil"/>
            </w:tcBorders>
            <w:noWrap/>
            <w:vAlign w:val="bottom"/>
          </w:tcPr>
          <w:p w14:paraId="5BDF7F68" w14:textId="77777777" w:rsidR="00116F84" w:rsidRPr="00A475EA" w:rsidRDefault="00116F84" w:rsidP="00116F84">
            <w:pPr>
              <w:jc w:val="center"/>
              <w:rPr>
                <w:color w:val="000000"/>
                <w:sz w:val="18"/>
                <w:szCs w:val="18"/>
                <w:lang w:val="fr-FR"/>
              </w:rPr>
            </w:pPr>
            <w:r>
              <w:rPr>
                <w:color w:val="000000"/>
                <w:sz w:val="18"/>
                <w:szCs w:val="18"/>
                <w:lang w:val="fr-FR"/>
              </w:rPr>
              <w:t>14</w:t>
            </w:r>
          </w:p>
        </w:tc>
        <w:tc>
          <w:tcPr>
            <w:tcW w:w="1134" w:type="dxa"/>
            <w:tcBorders>
              <w:top w:val="nil"/>
              <w:left w:val="single" w:sz="4" w:space="0" w:color="auto"/>
              <w:bottom w:val="single" w:sz="4" w:space="0" w:color="auto"/>
              <w:right w:val="single" w:sz="4" w:space="0" w:color="auto"/>
            </w:tcBorders>
            <w:noWrap/>
            <w:vAlign w:val="center"/>
          </w:tcPr>
          <w:p w14:paraId="28279026" w14:textId="77777777" w:rsidR="00116F84" w:rsidRPr="00A475EA" w:rsidRDefault="00116F84" w:rsidP="00116F84">
            <w:pPr>
              <w:rPr>
                <w:color w:val="000000"/>
                <w:sz w:val="18"/>
                <w:szCs w:val="18"/>
                <w:lang w:val="fr-FR"/>
              </w:rPr>
            </w:pPr>
            <w:r w:rsidRPr="00A475EA">
              <w:rPr>
                <w:color w:val="000000"/>
                <w:sz w:val="18"/>
                <w:szCs w:val="18"/>
                <w:lang w:val="fr-FR"/>
              </w:rPr>
              <w:t xml:space="preserve">Madame </w:t>
            </w:r>
          </w:p>
        </w:tc>
        <w:tc>
          <w:tcPr>
            <w:tcW w:w="2409" w:type="dxa"/>
            <w:tcBorders>
              <w:top w:val="nil"/>
              <w:left w:val="nil"/>
              <w:bottom w:val="single" w:sz="4" w:space="0" w:color="auto"/>
              <w:right w:val="single" w:sz="4" w:space="0" w:color="auto"/>
            </w:tcBorders>
            <w:noWrap/>
            <w:vAlign w:val="bottom"/>
          </w:tcPr>
          <w:p w14:paraId="10D1D3B4" w14:textId="77777777" w:rsidR="00116F84" w:rsidRPr="00A475EA" w:rsidRDefault="00116F84" w:rsidP="00116F84">
            <w:pPr>
              <w:rPr>
                <w:color w:val="000000"/>
                <w:sz w:val="18"/>
                <w:szCs w:val="18"/>
                <w:lang w:val="fr-FR"/>
              </w:rPr>
            </w:pPr>
            <w:r>
              <w:rPr>
                <w:color w:val="000000"/>
                <w:sz w:val="18"/>
                <w:szCs w:val="18"/>
                <w:lang w:val="fr-FR"/>
              </w:rPr>
              <w:t>CONSONNI Annick</w:t>
            </w:r>
          </w:p>
        </w:tc>
        <w:tc>
          <w:tcPr>
            <w:tcW w:w="921" w:type="dxa"/>
            <w:tcBorders>
              <w:top w:val="nil"/>
              <w:left w:val="nil"/>
              <w:bottom w:val="single" w:sz="4" w:space="0" w:color="auto"/>
              <w:right w:val="single" w:sz="4" w:space="0" w:color="auto"/>
            </w:tcBorders>
            <w:noWrap/>
            <w:vAlign w:val="bottom"/>
          </w:tcPr>
          <w:p w14:paraId="5CB36852" w14:textId="5112FD95" w:rsidR="00116F84" w:rsidRPr="00A475EA" w:rsidRDefault="00626AF0" w:rsidP="00116F84">
            <w:pPr>
              <w:jc w:val="center"/>
              <w:rPr>
                <w:color w:val="000000"/>
                <w:sz w:val="16"/>
                <w:szCs w:val="16"/>
              </w:rPr>
            </w:pPr>
            <w:r>
              <w:rPr>
                <w:color w:val="000000"/>
                <w:sz w:val="16"/>
                <w:szCs w:val="16"/>
              </w:rPr>
              <w:t>X</w:t>
            </w:r>
          </w:p>
        </w:tc>
        <w:tc>
          <w:tcPr>
            <w:tcW w:w="2977" w:type="dxa"/>
            <w:tcBorders>
              <w:top w:val="nil"/>
              <w:left w:val="nil"/>
              <w:bottom w:val="single" w:sz="4" w:space="0" w:color="auto"/>
              <w:right w:val="single" w:sz="4" w:space="0" w:color="auto"/>
            </w:tcBorders>
            <w:noWrap/>
            <w:vAlign w:val="bottom"/>
          </w:tcPr>
          <w:p w14:paraId="69B5FA03" w14:textId="50ACC262" w:rsidR="00116F84" w:rsidRPr="00AD4E78"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05453855" w14:textId="4FD7112D" w:rsidR="00116F84" w:rsidRPr="00CD4BB8" w:rsidRDefault="00116F84" w:rsidP="00116F84">
            <w:pPr>
              <w:jc w:val="center"/>
              <w:rPr>
                <w:color w:val="000000"/>
                <w:sz w:val="16"/>
                <w:szCs w:val="16"/>
                <w:lang w:val="fr-FR"/>
              </w:rPr>
            </w:pPr>
          </w:p>
        </w:tc>
      </w:tr>
      <w:tr w:rsidR="00116F84" w:rsidRPr="001734C3" w14:paraId="6CF6F5F9" w14:textId="77777777" w:rsidTr="006D4F9C">
        <w:trPr>
          <w:trHeight w:val="300"/>
          <w:jc w:val="center"/>
        </w:trPr>
        <w:tc>
          <w:tcPr>
            <w:tcW w:w="1008" w:type="dxa"/>
            <w:tcBorders>
              <w:top w:val="nil"/>
              <w:left w:val="nil"/>
              <w:bottom w:val="nil"/>
              <w:right w:val="nil"/>
            </w:tcBorders>
            <w:noWrap/>
            <w:vAlign w:val="bottom"/>
          </w:tcPr>
          <w:p w14:paraId="41BFC4AD" w14:textId="77777777" w:rsidR="00116F84" w:rsidRPr="00A475EA" w:rsidRDefault="00116F84" w:rsidP="00116F84">
            <w:pPr>
              <w:jc w:val="center"/>
              <w:rPr>
                <w:color w:val="000000"/>
                <w:sz w:val="18"/>
                <w:szCs w:val="18"/>
                <w:lang w:val="fr-FR"/>
              </w:rPr>
            </w:pPr>
            <w:r>
              <w:rPr>
                <w:color w:val="000000"/>
                <w:sz w:val="18"/>
                <w:szCs w:val="18"/>
                <w:lang w:val="fr-FR"/>
              </w:rPr>
              <w:t>15</w:t>
            </w:r>
          </w:p>
        </w:tc>
        <w:tc>
          <w:tcPr>
            <w:tcW w:w="1134" w:type="dxa"/>
            <w:tcBorders>
              <w:top w:val="nil"/>
              <w:left w:val="single" w:sz="4" w:space="0" w:color="auto"/>
              <w:bottom w:val="single" w:sz="4" w:space="0" w:color="auto"/>
              <w:right w:val="single" w:sz="4" w:space="0" w:color="auto"/>
            </w:tcBorders>
            <w:noWrap/>
            <w:vAlign w:val="center"/>
          </w:tcPr>
          <w:p w14:paraId="74E8FAFC" w14:textId="77777777" w:rsidR="00116F84" w:rsidRPr="00A475EA" w:rsidRDefault="00116F84" w:rsidP="00116F84">
            <w:pPr>
              <w:rPr>
                <w:color w:val="000000"/>
                <w:sz w:val="18"/>
                <w:szCs w:val="18"/>
                <w:lang w:val="fr-FR"/>
              </w:rPr>
            </w:pPr>
            <w:r>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28F18318" w14:textId="77777777" w:rsidR="00116F84" w:rsidRPr="00A475EA" w:rsidRDefault="00116F84" w:rsidP="00116F84">
            <w:pPr>
              <w:rPr>
                <w:color w:val="000000"/>
                <w:sz w:val="18"/>
                <w:szCs w:val="18"/>
                <w:lang w:val="fr-FR"/>
              </w:rPr>
            </w:pPr>
            <w:r>
              <w:rPr>
                <w:color w:val="000000"/>
                <w:sz w:val="18"/>
                <w:szCs w:val="18"/>
                <w:lang w:val="fr-FR"/>
              </w:rPr>
              <w:t>ADAM Cyril</w:t>
            </w:r>
          </w:p>
        </w:tc>
        <w:tc>
          <w:tcPr>
            <w:tcW w:w="921" w:type="dxa"/>
            <w:tcBorders>
              <w:top w:val="nil"/>
              <w:left w:val="nil"/>
              <w:bottom w:val="single" w:sz="4" w:space="0" w:color="auto"/>
              <w:right w:val="single" w:sz="4" w:space="0" w:color="auto"/>
            </w:tcBorders>
            <w:noWrap/>
            <w:vAlign w:val="bottom"/>
          </w:tcPr>
          <w:p w14:paraId="543EF8C6" w14:textId="60970B0D" w:rsidR="00116F84" w:rsidRPr="00182E93"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bottom"/>
          </w:tcPr>
          <w:p w14:paraId="0EDAA198" w14:textId="0AAC09E1" w:rsidR="00116F84" w:rsidRPr="00B27A0F"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7475F9A4" w14:textId="51453734" w:rsidR="00116F84" w:rsidRPr="00B27A0F" w:rsidRDefault="00116F84" w:rsidP="00116F84">
            <w:pPr>
              <w:jc w:val="center"/>
              <w:rPr>
                <w:color w:val="000000"/>
                <w:sz w:val="16"/>
                <w:szCs w:val="16"/>
                <w:lang w:val="fr-FR"/>
              </w:rPr>
            </w:pPr>
          </w:p>
        </w:tc>
      </w:tr>
      <w:tr w:rsidR="00116F84" w:rsidRPr="001734C3" w14:paraId="21F15519" w14:textId="77777777" w:rsidTr="006D4F9C">
        <w:trPr>
          <w:trHeight w:val="300"/>
          <w:jc w:val="center"/>
        </w:trPr>
        <w:tc>
          <w:tcPr>
            <w:tcW w:w="1008" w:type="dxa"/>
            <w:tcBorders>
              <w:top w:val="nil"/>
              <w:left w:val="nil"/>
              <w:bottom w:val="nil"/>
              <w:right w:val="nil"/>
            </w:tcBorders>
            <w:noWrap/>
            <w:vAlign w:val="bottom"/>
          </w:tcPr>
          <w:p w14:paraId="594732CA" w14:textId="77777777" w:rsidR="00116F84" w:rsidRPr="00A475EA" w:rsidRDefault="00116F84" w:rsidP="00116F84">
            <w:pPr>
              <w:jc w:val="center"/>
              <w:rPr>
                <w:color w:val="000000"/>
                <w:sz w:val="18"/>
                <w:szCs w:val="18"/>
                <w:lang w:val="fr-FR"/>
              </w:rPr>
            </w:pPr>
            <w:r>
              <w:rPr>
                <w:color w:val="000000"/>
                <w:sz w:val="18"/>
                <w:szCs w:val="18"/>
                <w:lang w:val="fr-FR"/>
              </w:rPr>
              <w:t>16</w:t>
            </w:r>
          </w:p>
        </w:tc>
        <w:tc>
          <w:tcPr>
            <w:tcW w:w="1134" w:type="dxa"/>
            <w:tcBorders>
              <w:top w:val="nil"/>
              <w:left w:val="single" w:sz="4" w:space="0" w:color="auto"/>
              <w:bottom w:val="single" w:sz="4" w:space="0" w:color="auto"/>
              <w:right w:val="single" w:sz="4" w:space="0" w:color="auto"/>
            </w:tcBorders>
            <w:noWrap/>
            <w:vAlign w:val="center"/>
          </w:tcPr>
          <w:p w14:paraId="1B74476D" w14:textId="77777777" w:rsidR="00116F84" w:rsidRPr="00A475EA" w:rsidRDefault="00116F84" w:rsidP="00116F84">
            <w:pPr>
              <w:rPr>
                <w:color w:val="000000"/>
                <w:sz w:val="18"/>
                <w:szCs w:val="18"/>
                <w:lang w:val="fr-FR"/>
              </w:rPr>
            </w:pPr>
            <w:r w:rsidRPr="00A475EA">
              <w:rPr>
                <w:color w:val="000000"/>
                <w:sz w:val="18"/>
                <w:szCs w:val="18"/>
                <w:lang w:val="fr-FR"/>
              </w:rPr>
              <w:t xml:space="preserve">Madame </w:t>
            </w:r>
          </w:p>
        </w:tc>
        <w:tc>
          <w:tcPr>
            <w:tcW w:w="2409" w:type="dxa"/>
            <w:tcBorders>
              <w:top w:val="nil"/>
              <w:left w:val="nil"/>
              <w:bottom w:val="single" w:sz="4" w:space="0" w:color="auto"/>
              <w:right w:val="single" w:sz="4" w:space="0" w:color="auto"/>
            </w:tcBorders>
            <w:noWrap/>
            <w:vAlign w:val="bottom"/>
          </w:tcPr>
          <w:p w14:paraId="56E4E47B" w14:textId="77777777" w:rsidR="00116F84" w:rsidRPr="00A475EA" w:rsidRDefault="00116F84" w:rsidP="00116F84">
            <w:pPr>
              <w:rPr>
                <w:color w:val="000000"/>
                <w:sz w:val="18"/>
                <w:szCs w:val="18"/>
                <w:lang w:val="fr-FR"/>
              </w:rPr>
            </w:pPr>
            <w:r>
              <w:rPr>
                <w:color w:val="000000"/>
                <w:sz w:val="18"/>
                <w:szCs w:val="18"/>
                <w:lang w:val="fr-FR"/>
              </w:rPr>
              <w:t>ANFRAY Liliane</w:t>
            </w:r>
          </w:p>
        </w:tc>
        <w:tc>
          <w:tcPr>
            <w:tcW w:w="921" w:type="dxa"/>
            <w:tcBorders>
              <w:top w:val="nil"/>
              <w:left w:val="nil"/>
              <w:bottom w:val="single" w:sz="4" w:space="0" w:color="auto"/>
              <w:right w:val="single" w:sz="4" w:space="0" w:color="auto"/>
            </w:tcBorders>
            <w:noWrap/>
            <w:vAlign w:val="bottom"/>
          </w:tcPr>
          <w:p w14:paraId="261E3241" w14:textId="1D8FEE55" w:rsidR="00116F84" w:rsidRPr="00B27A0F" w:rsidRDefault="00626AF0" w:rsidP="00116F84">
            <w:pPr>
              <w:jc w:val="center"/>
              <w:rPr>
                <w:color w:val="000000"/>
                <w:sz w:val="16"/>
                <w:szCs w:val="16"/>
                <w:lang w:val="fr-FR"/>
              </w:rPr>
            </w:pPr>
            <w:r>
              <w:rPr>
                <w:color w:val="000000"/>
                <w:sz w:val="16"/>
                <w:szCs w:val="16"/>
                <w:lang w:val="fr-FR"/>
              </w:rPr>
              <w:t>X</w:t>
            </w:r>
            <w:r w:rsidR="00565C6C">
              <w:rPr>
                <w:color w:val="000000"/>
                <w:sz w:val="16"/>
                <w:szCs w:val="16"/>
                <w:lang w:val="fr-FR"/>
              </w:rPr>
              <w:t xml:space="preserve"> </w:t>
            </w:r>
          </w:p>
        </w:tc>
        <w:tc>
          <w:tcPr>
            <w:tcW w:w="2977" w:type="dxa"/>
            <w:tcBorders>
              <w:top w:val="nil"/>
              <w:left w:val="nil"/>
              <w:bottom w:val="single" w:sz="4" w:space="0" w:color="auto"/>
              <w:right w:val="single" w:sz="4" w:space="0" w:color="auto"/>
            </w:tcBorders>
            <w:noWrap/>
            <w:vAlign w:val="bottom"/>
          </w:tcPr>
          <w:p w14:paraId="6F7AACD8" w14:textId="77777777" w:rsidR="00116F84" w:rsidRPr="00B27A0F"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5045D460" w14:textId="2714643E" w:rsidR="00116F84" w:rsidRPr="00B27A0F" w:rsidRDefault="00116F84" w:rsidP="00116F84">
            <w:pPr>
              <w:jc w:val="center"/>
              <w:rPr>
                <w:color w:val="000000"/>
                <w:sz w:val="16"/>
                <w:szCs w:val="16"/>
                <w:lang w:val="fr-FR"/>
              </w:rPr>
            </w:pPr>
          </w:p>
        </w:tc>
      </w:tr>
      <w:tr w:rsidR="00116F84" w:rsidRPr="001734C3" w14:paraId="00DAB081" w14:textId="77777777" w:rsidTr="006D4F9C">
        <w:trPr>
          <w:trHeight w:val="300"/>
          <w:jc w:val="center"/>
        </w:trPr>
        <w:tc>
          <w:tcPr>
            <w:tcW w:w="1008" w:type="dxa"/>
            <w:tcBorders>
              <w:top w:val="nil"/>
              <w:left w:val="nil"/>
              <w:bottom w:val="nil"/>
              <w:right w:val="nil"/>
            </w:tcBorders>
            <w:noWrap/>
            <w:vAlign w:val="bottom"/>
          </w:tcPr>
          <w:p w14:paraId="425A5AFA" w14:textId="77777777" w:rsidR="00116F84" w:rsidRPr="00A475EA" w:rsidRDefault="00116F84" w:rsidP="00116F84">
            <w:pPr>
              <w:jc w:val="center"/>
              <w:rPr>
                <w:color w:val="000000"/>
                <w:sz w:val="18"/>
                <w:szCs w:val="18"/>
                <w:lang w:val="fr-FR"/>
              </w:rPr>
            </w:pPr>
            <w:r>
              <w:rPr>
                <w:color w:val="000000"/>
                <w:sz w:val="18"/>
                <w:szCs w:val="18"/>
                <w:lang w:val="fr-FR"/>
              </w:rPr>
              <w:t>17</w:t>
            </w:r>
          </w:p>
        </w:tc>
        <w:tc>
          <w:tcPr>
            <w:tcW w:w="1134" w:type="dxa"/>
            <w:tcBorders>
              <w:top w:val="nil"/>
              <w:left w:val="single" w:sz="4" w:space="0" w:color="auto"/>
              <w:bottom w:val="single" w:sz="4" w:space="0" w:color="auto"/>
              <w:right w:val="single" w:sz="4" w:space="0" w:color="auto"/>
            </w:tcBorders>
            <w:noWrap/>
            <w:vAlign w:val="bottom"/>
          </w:tcPr>
          <w:p w14:paraId="1F60F9D2" w14:textId="77777777" w:rsidR="00116F84" w:rsidRPr="00B27A0F" w:rsidRDefault="00116F84" w:rsidP="00116F84">
            <w:pPr>
              <w:rPr>
                <w:color w:val="000000"/>
                <w:sz w:val="18"/>
                <w:szCs w:val="18"/>
                <w:lang w:val="fr-FR"/>
              </w:rPr>
            </w:pPr>
            <w:r w:rsidRPr="00A475EA">
              <w:rPr>
                <w:color w:val="000000"/>
                <w:sz w:val="18"/>
                <w:szCs w:val="18"/>
                <w:lang w:val="fr-FR"/>
              </w:rPr>
              <w:t>M</w:t>
            </w:r>
            <w:r w:rsidRPr="00B27A0F">
              <w:rPr>
                <w:color w:val="000000"/>
                <w:sz w:val="18"/>
                <w:szCs w:val="18"/>
                <w:lang w:val="fr-FR"/>
              </w:rPr>
              <w:t>onsieur</w:t>
            </w:r>
          </w:p>
        </w:tc>
        <w:tc>
          <w:tcPr>
            <w:tcW w:w="2409" w:type="dxa"/>
            <w:tcBorders>
              <w:top w:val="nil"/>
              <w:left w:val="nil"/>
              <w:bottom w:val="single" w:sz="4" w:space="0" w:color="auto"/>
              <w:right w:val="single" w:sz="4" w:space="0" w:color="auto"/>
            </w:tcBorders>
            <w:noWrap/>
            <w:vAlign w:val="bottom"/>
          </w:tcPr>
          <w:p w14:paraId="665CAE53" w14:textId="77777777" w:rsidR="00116F84" w:rsidRPr="00B27A0F" w:rsidRDefault="00116F84" w:rsidP="00116F84">
            <w:pPr>
              <w:rPr>
                <w:color w:val="000000"/>
                <w:sz w:val="18"/>
                <w:szCs w:val="18"/>
                <w:lang w:val="fr-FR"/>
              </w:rPr>
            </w:pPr>
            <w:r w:rsidRPr="00B27A0F">
              <w:rPr>
                <w:color w:val="000000"/>
                <w:sz w:val="18"/>
                <w:szCs w:val="18"/>
                <w:lang w:val="fr-FR"/>
              </w:rPr>
              <w:t xml:space="preserve">FONTAINE </w:t>
            </w:r>
            <w:proofErr w:type="spellStart"/>
            <w:r w:rsidRPr="00B27A0F">
              <w:rPr>
                <w:color w:val="000000"/>
                <w:sz w:val="18"/>
                <w:szCs w:val="18"/>
                <w:lang w:val="fr-FR"/>
              </w:rPr>
              <w:t>Eric</w:t>
            </w:r>
            <w:proofErr w:type="spellEnd"/>
          </w:p>
        </w:tc>
        <w:tc>
          <w:tcPr>
            <w:tcW w:w="921" w:type="dxa"/>
            <w:tcBorders>
              <w:top w:val="nil"/>
              <w:left w:val="nil"/>
              <w:bottom w:val="single" w:sz="4" w:space="0" w:color="auto"/>
              <w:right w:val="single" w:sz="4" w:space="0" w:color="auto"/>
            </w:tcBorders>
            <w:noWrap/>
            <w:vAlign w:val="bottom"/>
          </w:tcPr>
          <w:p w14:paraId="0C989978" w14:textId="54ECF4D9" w:rsidR="00116F84" w:rsidRPr="00B27A0F" w:rsidRDefault="00116F84" w:rsidP="00116F84">
            <w:pPr>
              <w:jc w:val="center"/>
              <w:rPr>
                <w:color w:val="000000"/>
                <w:sz w:val="16"/>
                <w:szCs w:val="16"/>
                <w:lang w:val="fr-FR"/>
              </w:rPr>
            </w:pPr>
          </w:p>
        </w:tc>
        <w:tc>
          <w:tcPr>
            <w:tcW w:w="2977" w:type="dxa"/>
            <w:tcBorders>
              <w:top w:val="nil"/>
              <w:left w:val="nil"/>
              <w:bottom w:val="single" w:sz="4" w:space="0" w:color="auto"/>
              <w:right w:val="single" w:sz="4" w:space="0" w:color="auto"/>
            </w:tcBorders>
            <w:noWrap/>
            <w:vAlign w:val="bottom"/>
          </w:tcPr>
          <w:p w14:paraId="554458F9" w14:textId="4306137F" w:rsidR="00116F84" w:rsidRPr="00B27A0F" w:rsidRDefault="00626AF0" w:rsidP="00116F84">
            <w:pPr>
              <w:jc w:val="center"/>
              <w:rPr>
                <w:color w:val="000000"/>
                <w:sz w:val="16"/>
                <w:szCs w:val="16"/>
                <w:lang w:val="fr-FR"/>
              </w:rPr>
            </w:pPr>
            <w:r>
              <w:rPr>
                <w:color w:val="000000"/>
                <w:sz w:val="16"/>
                <w:szCs w:val="16"/>
                <w:lang w:val="fr-FR"/>
              </w:rPr>
              <w:t>Pouvoir à P.FAVIER</w:t>
            </w:r>
          </w:p>
        </w:tc>
        <w:tc>
          <w:tcPr>
            <w:tcW w:w="1591" w:type="dxa"/>
            <w:tcBorders>
              <w:top w:val="nil"/>
              <w:left w:val="nil"/>
              <w:bottom w:val="single" w:sz="4" w:space="0" w:color="auto"/>
              <w:right w:val="single" w:sz="4" w:space="0" w:color="auto"/>
            </w:tcBorders>
            <w:noWrap/>
            <w:vAlign w:val="bottom"/>
          </w:tcPr>
          <w:p w14:paraId="3A163421" w14:textId="77777777" w:rsidR="00116F84" w:rsidRPr="00B27A0F" w:rsidRDefault="00116F84" w:rsidP="00116F84">
            <w:pPr>
              <w:jc w:val="center"/>
              <w:rPr>
                <w:color w:val="000000"/>
                <w:sz w:val="16"/>
                <w:szCs w:val="16"/>
                <w:lang w:val="fr-FR"/>
              </w:rPr>
            </w:pPr>
          </w:p>
        </w:tc>
      </w:tr>
      <w:tr w:rsidR="00116F84" w:rsidRPr="000906E6" w14:paraId="5FD0D18F" w14:textId="77777777" w:rsidTr="006D4F9C">
        <w:trPr>
          <w:trHeight w:val="300"/>
          <w:jc w:val="center"/>
        </w:trPr>
        <w:tc>
          <w:tcPr>
            <w:tcW w:w="1008" w:type="dxa"/>
            <w:tcBorders>
              <w:top w:val="nil"/>
              <w:left w:val="nil"/>
              <w:bottom w:val="nil"/>
              <w:right w:val="nil"/>
            </w:tcBorders>
            <w:noWrap/>
            <w:vAlign w:val="bottom"/>
          </w:tcPr>
          <w:p w14:paraId="60B20886" w14:textId="77777777" w:rsidR="00116F84" w:rsidRPr="00B27A0F" w:rsidRDefault="00116F84" w:rsidP="00116F84">
            <w:pPr>
              <w:jc w:val="center"/>
              <w:rPr>
                <w:color w:val="000000"/>
                <w:sz w:val="18"/>
                <w:szCs w:val="18"/>
                <w:lang w:val="fr-FR"/>
              </w:rPr>
            </w:pPr>
            <w:r w:rsidRPr="00B27A0F">
              <w:rPr>
                <w:color w:val="000000"/>
                <w:sz w:val="18"/>
                <w:szCs w:val="18"/>
                <w:lang w:val="fr-FR"/>
              </w:rPr>
              <w:t>18</w:t>
            </w:r>
          </w:p>
        </w:tc>
        <w:tc>
          <w:tcPr>
            <w:tcW w:w="1134" w:type="dxa"/>
            <w:tcBorders>
              <w:top w:val="nil"/>
              <w:left w:val="single" w:sz="4" w:space="0" w:color="auto"/>
              <w:bottom w:val="single" w:sz="4" w:space="0" w:color="auto"/>
              <w:right w:val="single" w:sz="4" w:space="0" w:color="auto"/>
            </w:tcBorders>
            <w:noWrap/>
            <w:vAlign w:val="bottom"/>
          </w:tcPr>
          <w:p w14:paraId="28FDD759" w14:textId="77777777" w:rsidR="00116F84" w:rsidRPr="00B27A0F" w:rsidRDefault="00116F84" w:rsidP="00116F84">
            <w:pPr>
              <w:rPr>
                <w:color w:val="000000"/>
                <w:sz w:val="18"/>
                <w:szCs w:val="18"/>
                <w:lang w:val="fr-FR"/>
              </w:rPr>
            </w:pPr>
            <w:r w:rsidRPr="00B27A0F">
              <w:rPr>
                <w:color w:val="000000"/>
                <w:sz w:val="18"/>
                <w:szCs w:val="18"/>
                <w:lang w:val="fr-FR"/>
              </w:rPr>
              <w:t xml:space="preserve">Madame </w:t>
            </w:r>
          </w:p>
        </w:tc>
        <w:tc>
          <w:tcPr>
            <w:tcW w:w="2409" w:type="dxa"/>
            <w:tcBorders>
              <w:top w:val="nil"/>
              <w:left w:val="nil"/>
              <w:bottom w:val="single" w:sz="4" w:space="0" w:color="auto"/>
              <w:right w:val="single" w:sz="4" w:space="0" w:color="auto"/>
            </w:tcBorders>
            <w:noWrap/>
            <w:vAlign w:val="bottom"/>
          </w:tcPr>
          <w:p w14:paraId="2D3B2808" w14:textId="77777777" w:rsidR="00116F84" w:rsidRPr="00B27A0F" w:rsidRDefault="00116F84" w:rsidP="00116F84">
            <w:pPr>
              <w:rPr>
                <w:color w:val="000000"/>
                <w:sz w:val="18"/>
                <w:szCs w:val="18"/>
                <w:lang w:val="fr-FR"/>
              </w:rPr>
            </w:pPr>
            <w:r w:rsidRPr="00B27A0F">
              <w:rPr>
                <w:color w:val="000000"/>
                <w:sz w:val="18"/>
                <w:szCs w:val="18"/>
                <w:lang w:val="fr-FR"/>
              </w:rPr>
              <w:t>BISSON Nadine</w:t>
            </w:r>
          </w:p>
        </w:tc>
        <w:tc>
          <w:tcPr>
            <w:tcW w:w="921" w:type="dxa"/>
            <w:tcBorders>
              <w:top w:val="nil"/>
              <w:left w:val="nil"/>
              <w:bottom w:val="single" w:sz="4" w:space="0" w:color="auto"/>
              <w:right w:val="single" w:sz="4" w:space="0" w:color="auto"/>
            </w:tcBorders>
            <w:noWrap/>
            <w:vAlign w:val="bottom"/>
          </w:tcPr>
          <w:p w14:paraId="517B854F" w14:textId="5B26CA79" w:rsidR="00116F84" w:rsidRPr="00B27A0F"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bottom"/>
          </w:tcPr>
          <w:p w14:paraId="0AB60FB4" w14:textId="3EEFA028" w:rsidR="00116F84" w:rsidRPr="00B27A0F"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0585245E" w14:textId="77777777" w:rsidR="00116F84" w:rsidRPr="00B27A0F" w:rsidRDefault="00116F84" w:rsidP="00116F84">
            <w:pPr>
              <w:jc w:val="center"/>
              <w:rPr>
                <w:color w:val="000000"/>
                <w:sz w:val="16"/>
                <w:szCs w:val="16"/>
                <w:lang w:val="fr-FR"/>
              </w:rPr>
            </w:pPr>
          </w:p>
        </w:tc>
      </w:tr>
      <w:tr w:rsidR="00116F84" w:rsidRPr="000906E6" w14:paraId="4227CEB1" w14:textId="77777777" w:rsidTr="006D4F9C">
        <w:trPr>
          <w:trHeight w:val="300"/>
          <w:jc w:val="center"/>
        </w:trPr>
        <w:tc>
          <w:tcPr>
            <w:tcW w:w="1008" w:type="dxa"/>
            <w:tcBorders>
              <w:top w:val="nil"/>
              <w:left w:val="nil"/>
              <w:bottom w:val="nil"/>
              <w:right w:val="nil"/>
            </w:tcBorders>
            <w:noWrap/>
            <w:vAlign w:val="bottom"/>
          </w:tcPr>
          <w:p w14:paraId="6904499E" w14:textId="77777777" w:rsidR="00116F84" w:rsidRPr="00B27A0F" w:rsidRDefault="00116F84" w:rsidP="00116F84">
            <w:pPr>
              <w:jc w:val="center"/>
              <w:rPr>
                <w:color w:val="000000"/>
                <w:sz w:val="18"/>
                <w:szCs w:val="18"/>
                <w:lang w:val="fr-FR"/>
              </w:rPr>
            </w:pPr>
            <w:r w:rsidRPr="00B27A0F">
              <w:rPr>
                <w:color w:val="000000"/>
                <w:sz w:val="18"/>
                <w:szCs w:val="18"/>
                <w:lang w:val="fr-FR"/>
              </w:rPr>
              <w:t>19</w:t>
            </w:r>
          </w:p>
        </w:tc>
        <w:tc>
          <w:tcPr>
            <w:tcW w:w="1134" w:type="dxa"/>
            <w:tcBorders>
              <w:top w:val="nil"/>
              <w:left w:val="single" w:sz="4" w:space="0" w:color="auto"/>
              <w:bottom w:val="single" w:sz="4" w:space="0" w:color="auto"/>
              <w:right w:val="single" w:sz="4" w:space="0" w:color="auto"/>
            </w:tcBorders>
            <w:noWrap/>
            <w:vAlign w:val="bottom"/>
          </w:tcPr>
          <w:p w14:paraId="6489171A" w14:textId="77777777" w:rsidR="00116F84" w:rsidRPr="00B27A0F" w:rsidRDefault="00116F84" w:rsidP="00116F84">
            <w:pPr>
              <w:rPr>
                <w:color w:val="000000"/>
                <w:sz w:val="18"/>
                <w:szCs w:val="18"/>
                <w:lang w:val="fr-FR"/>
              </w:rPr>
            </w:pPr>
            <w:r w:rsidRPr="00B27A0F">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7A481F14" w14:textId="77777777" w:rsidR="00116F84" w:rsidRPr="00B27A0F" w:rsidRDefault="00116F84" w:rsidP="00116F84">
            <w:pPr>
              <w:rPr>
                <w:color w:val="000000"/>
                <w:sz w:val="18"/>
                <w:szCs w:val="18"/>
                <w:lang w:val="fr-FR"/>
              </w:rPr>
            </w:pPr>
            <w:r w:rsidRPr="00B27A0F">
              <w:rPr>
                <w:color w:val="000000"/>
                <w:sz w:val="18"/>
                <w:szCs w:val="18"/>
                <w:lang w:val="fr-FR"/>
              </w:rPr>
              <w:t>JOUVIN Pascal</w:t>
            </w:r>
          </w:p>
        </w:tc>
        <w:tc>
          <w:tcPr>
            <w:tcW w:w="921" w:type="dxa"/>
            <w:tcBorders>
              <w:top w:val="nil"/>
              <w:left w:val="nil"/>
              <w:bottom w:val="single" w:sz="4" w:space="0" w:color="auto"/>
              <w:right w:val="single" w:sz="4" w:space="0" w:color="auto"/>
            </w:tcBorders>
            <w:noWrap/>
            <w:vAlign w:val="bottom"/>
          </w:tcPr>
          <w:p w14:paraId="3BDD2BEA" w14:textId="7A326DE7" w:rsidR="00116F84" w:rsidRPr="00B27A0F"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bottom"/>
          </w:tcPr>
          <w:p w14:paraId="2EEA8E58" w14:textId="77777777" w:rsidR="00116F84" w:rsidRPr="0025097A"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776393BE" w14:textId="77777777" w:rsidR="00116F84" w:rsidRPr="0025097A" w:rsidRDefault="00116F84" w:rsidP="00116F84">
            <w:pPr>
              <w:jc w:val="center"/>
              <w:rPr>
                <w:color w:val="000000"/>
                <w:sz w:val="16"/>
                <w:szCs w:val="16"/>
                <w:lang w:val="fr-FR"/>
              </w:rPr>
            </w:pPr>
          </w:p>
        </w:tc>
      </w:tr>
      <w:tr w:rsidR="00116F84" w:rsidRPr="000906E6" w14:paraId="5B282850" w14:textId="77777777" w:rsidTr="006D4F9C">
        <w:trPr>
          <w:trHeight w:val="300"/>
          <w:jc w:val="center"/>
        </w:trPr>
        <w:tc>
          <w:tcPr>
            <w:tcW w:w="1008" w:type="dxa"/>
            <w:tcBorders>
              <w:top w:val="nil"/>
              <w:left w:val="nil"/>
              <w:bottom w:val="nil"/>
              <w:right w:val="nil"/>
            </w:tcBorders>
            <w:noWrap/>
            <w:vAlign w:val="bottom"/>
          </w:tcPr>
          <w:p w14:paraId="0C314115" w14:textId="77777777" w:rsidR="00116F84" w:rsidRPr="0012058A" w:rsidRDefault="00116F84" w:rsidP="00116F84">
            <w:pPr>
              <w:jc w:val="center"/>
              <w:rPr>
                <w:color w:val="000000"/>
                <w:sz w:val="18"/>
                <w:szCs w:val="18"/>
                <w:lang w:val="fr-FR"/>
              </w:rPr>
            </w:pPr>
            <w:r>
              <w:rPr>
                <w:color w:val="000000"/>
                <w:sz w:val="18"/>
                <w:szCs w:val="18"/>
                <w:lang w:val="fr-FR"/>
              </w:rPr>
              <w:t>20</w:t>
            </w:r>
          </w:p>
        </w:tc>
        <w:tc>
          <w:tcPr>
            <w:tcW w:w="1134" w:type="dxa"/>
            <w:tcBorders>
              <w:top w:val="nil"/>
              <w:left w:val="single" w:sz="4" w:space="0" w:color="auto"/>
              <w:bottom w:val="single" w:sz="4" w:space="0" w:color="auto"/>
              <w:right w:val="single" w:sz="4" w:space="0" w:color="auto"/>
            </w:tcBorders>
            <w:noWrap/>
            <w:vAlign w:val="bottom"/>
          </w:tcPr>
          <w:p w14:paraId="589A81DE" w14:textId="77777777" w:rsidR="00116F84" w:rsidRPr="0012058A" w:rsidRDefault="00116F84" w:rsidP="00116F84">
            <w:pPr>
              <w:rPr>
                <w:color w:val="000000"/>
                <w:sz w:val="18"/>
                <w:szCs w:val="18"/>
                <w:lang w:val="fr-FR"/>
              </w:rPr>
            </w:pPr>
            <w:r w:rsidRPr="0012058A">
              <w:rPr>
                <w:color w:val="000000"/>
                <w:sz w:val="18"/>
                <w:szCs w:val="18"/>
                <w:lang w:val="fr-FR"/>
              </w:rPr>
              <w:t xml:space="preserve">Madame </w:t>
            </w:r>
          </w:p>
        </w:tc>
        <w:tc>
          <w:tcPr>
            <w:tcW w:w="2409" w:type="dxa"/>
            <w:tcBorders>
              <w:top w:val="nil"/>
              <w:left w:val="nil"/>
              <w:bottom w:val="single" w:sz="4" w:space="0" w:color="auto"/>
              <w:right w:val="single" w:sz="4" w:space="0" w:color="auto"/>
            </w:tcBorders>
            <w:noWrap/>
            <w:vAlign w:val="bottom"/>
          </w:tcPr>
          <w:p w14:paraId="3A75072D" w14:textId="77777777" w:rsidR="00116F84" w:rsidRPr="0012058A" w:rsidRDefault="00116F84" w:rsidP="00116F84">
            <w:pPr>
              <w:rPr>
                <w:color w:val="000000"/>
                <w:sz w:val="18"/>
                <w:szCs w:val="18"/>
                <w:lang w:val="fr-FR"/>
              </w:rPr>
            </w:pPr>
            <w:r>
              <w:rPr>
                <w:color w:val="000000"/>
                <w:sz w:val="18"/>
                <w:szCs w:val="18"/>
                <w:lang w:val="fr-FR"/>
              </w:rPr>
              <w:t>BEUNECHE Adeline</w:t>
            </w:r>
          </w:p>
        </w:tc>
        <w:tc>
          <w:tcPr>
            <w:tcW w:w="921" w:type="dxa"/>
            <w:tcBorders>
              <w:top w:val="nil"/>
              <w:left w:val="nil"/>
              <w:bottom w:val="single" w:sz="4" w:space="0" w:color="auto"/>
              <w:right w:val="single" w:sz="4" w:space="0" w:color="auto"/>
            </w:tcBorders>
            <w:noWrap/>
            <w:vAlign w:val="bottom"/>
          </w:tcPr>
          <w:p w14:paraId="36A127E8" w14:textId="300627FF" w:rsidR="00116F84" w:rsidRPr="0025097A" w:rsidRDefault="00116F84" w:rsidP="00116F84">
            <w:pPr>
              <w:jc w:val="center"/>
              <w:rPr>
                <w:color w:val="000000"/>
                <w:sz w:val="16"/>
                <w:szCs w:val="16"/>
                <w:lang w:val="fr-FR"/>
              </w:rPr>
            </w:pPr>
          </w:p>
        </w:tc>
        <w:tc>
          <w:tcPr>
            <w:tcW w:w="2977" w:type="dxa"/>
            <w:tcBorders>
              <w:top w:val="nil"/>
              <w:left w:val="nil"/>
              <w:bottom w:val="single" w:sz="4" w:space="0" w:color="auto"/>
              <w:right w:val="single" w:sz="4" w:space="0" w:color="auto"/>
            </w:tcBorders>
            <w:noWrap/>
            <w:vAlign w:val="bottom"/>
          </w:tcPr>
          <w:p w14:paraId="5F84D1F6" w14:textId="6F37C8DE" w:rsidR="00116F84" w:rsidRPr="0025097A"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0577ACAD" w14:textId="0AF6BC9E" w:rsidR="00116F84" w:rsidRPr="0025097A" w:rsidRDefault="00626AF0" w:rsidP="00116F84">
            <w:pPr>
              <w:jc w:val="center"/>
              <w:rPr>
                <w:color w:val="000000"/>
                <w:sz w:val="16"/>
                <w:szCs w:val="16"/>
                <w:lang w:val="fr-FR"/>
              </w:rPr>
            </w:pPr>
            <w:r>
              <w:rPr>
                <w:color w:val="000000"/>
                <w:sz w:val="16"/>
                <w:szCs w:val="16"/>
                <w:lang w:val="fr-FR"/>
              </w:rPr>
              <w:t>Excusée</w:t>
            </w:r>
          </w:p>
        </w:tc>
      </w:tr>
      <w:tr w:rsidR="00116F84" w:rsidRPr="000906E6" w14:paraId="134430EA" w14:textId="77777777" w:rsidTr="006D4F9C">
        <w:trPr>
          <w:trHeight w:val="300"/>
          <w:jc w:val="center"/>
        </w:trPr>
        <w:tc>
          <w:tcPr>
            <w:tcW w:w="1008" w:type="dxa"/>
            <w:tcBorders>
              <w:top w:val="nil"/>
              <w:left w:val="nil"/>
              <w:bottom w:val="nil"/>
              <w:right w:val="nil"/>
            </w:tcBorders>
            <w:noWrap/>
            <w:vAlign w:val="bottom"/>
          </w:tcPr>
          <w:p w14:paraId="2E9F5922" w14:textId="77777777" w:rsidR="00116F84" w:rsidRPr="0012058A" w:rsidRDefault="00116F84" w:rsidP="00116F84">
            <w:pPr>
              <w:jc w:val="center"/>
              <w:rPr>
                <w:color w:val="000000"/>
                <w:sz w:val="18"/>
                <w:szCs w:val="18"/>
                <w:lang w:val="fr-FR"/>
              </w:rPr>
            </w:pPr>
            <w:r>
              <w:rPr>
                <w:color w:val="000000"/>
                <w:sz w:val="18"/>
                <w:szCs w:val="18"/>
                <w:lang w:val="fr-FR"/>
              </w:rPr>
              <w:t>21</w:t>
            </w:r>
          </w:p>
        </w:tc>
        <w:tc>
          <w:tcPr>
            <w:tcW w:w="1134" w:type="dxa"/>
            <w:tcBorders>
              <w:top w:val="nil"/>
              <w:left w:val="single" w:sz="4" w:space="0" w:color="auto"/>
              <w:bottom w:val="single" w:sz="4" w:space="0" w:color="auto"/>
              <w:right w:val="single" w:sz="4" w:space="0" w:color="auto"/>
            </w:tcBorders>
            <w:noWrap/>
            <w:vAlign w:val="bottom"/>
          </w:tcPr>
          <w:p w14:paraId="322B3F8D" w14:textId="77777777" w:rsidR="00116F84" w:rsidRPr="0012058A" w:rsidRDefault="00116F84" w:rsidP="00116F84">
            <w:pPr>
              <w:rPr>
                <w:color w:val="000000"/>
                <w:sz w:val="18"/>
                <w:szCs w:val="18"/>
                <w:lang w:val="fr-FR"/>
              </w:rPr>
            </w:pPr>
            <w:r w:rsidRPr="0012058A">
              <w:rPr>
                <w:color w:val="000000"/>
                <w:sz w:val="18"/>
                <w:szCs w:val="18"/>
                <w:lang w:val="fr-FR"/>
              </w:rPr>
              <w:t>Monsieur</w:t>
            </w:r>
          </w:p>
        </w:tc>
        <w:tc>
          <w:tcPr>
            <w:tcW w:w="2409" w:type="dxa"/>
            <w:tcBorders>
              <w:top w:val="nil"/>
              <w:left w:val="nil"/>
              <w:bottom w:val="single" w:sz="4" w:space="0" w:color="auto"/>
              <w:right w:val="single" w:sz="4" w:space="0" w:color="auto"/>
            </w:tcBorders>
            <w:noWrap/>
            <w:vAlign w:val="bottom"/>
          </w:tcPr>
          <w:p w14:paraId="4031C1AA" w14:textId="77777777" w:rsidR="00116F84" w:rsidRPr="0012058A" w:rsidRDefault="00116F84" w:rsidP="00116F84">
            <w:pPr>
              <w:rPr>
                <w:color w:val="000000"/>
                <w:sz w:val="18"/>
                <w:szCs w:val="18"/>
                <w:lang w:val="fr-FR"/>
              </w:rPr>
            </w:pPr>
            <w:r>
              <w:rPr>
                <w:color w:val="000000"/>
                <w:sz w:val="18"/>
                <w:szCs w:val="18"/>
                <w:lang w:val="fr-FR"/>
              </w:rPr>
              <w:t>ANFRAY Dominique</w:t>
            </w:r>
          </w:p>
        </w:tc>
        <w:tc>
          <w:tcPr>
            <w:tcW w:w="921" w:type="dxa"/>
            <w:tcBorders>
              <w:top w:val="nil"/>
              <w:left w:val="nil"/>
              <w:bottom w:val="single" w:sz="4" w:space="0" w:color="auto"/>
              <w:right w:val="single" w:sz="4" w:space="0" w:color="auto"/>
            </w:tcBorders>
            <w:noWrap/>
            <w:vAlign w:val="bottom"/>
          </w:tcPr>
          <w:p w14:paraId="4FDF6E80" w14:textId="14E68980" w:rsidR="00116F84" w:rsidRPr="0025097A" w:rsidRDefault="00116F84" w:rsidP="00116F84">
            <w:pPr>
              <w:jc w:val="center"/>
              <w:rPr>
                <w:color w:val="000000"/>
                <w:sz w:val="16"/>
                <w:szCs w:val="16"/>
                <w:lang w:val="fr-FR"/>
              </w:rPr>
            </w:pPr>
          </w:p>
        </w:tc>
        <w:tc>
          <w:tcPr>
            <w:tcW w:w="2977" w:type="dxa"/>
            <w:tcBorders>
              <w:top w:val="nil"/>
              <w:left w:val="nil"/>
              <w:bottom w:val="single" w:sz="4" w:space="0" w:color="auto"/>
              <w:right w:val="single" w:sz="4" w:space="0" w:color="auto"/>
            </w:tcBorders>
            <w:noWrap/>
            <w:vAlign w:val="bottom"/>
          </w:tcPr>
          <w:p w14:paraId="499EF2E0" w14:textId="11D5EFF3" w:rsidR="00116F84" w:rsidRPr="0025097A"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71D85510" w14:textId="660E2057" w:rsidR="00116F84" w:rsidRPr="0025097A" w:rsidRDefault="00626AF0" w:rsidP="00116F84">
            <w:pPr>
              <w:jc w:val="center"/>
              <w:rPr>
                <w:color w:val="000000"/>
                <w:sz w:val="16"/>
                <w:szCs w:val="16"/>
                <w:lang w:val="fr-FR"/>
              </w:rPr>
            </w:pPr>
            <w:r>
              <w:rPr>
                <w:color w:val="000000"/>
                <w:sz w:val="16"/>
                <w:szCs w:val="16"/>
                <w:lang w:val="fr-FR"/>
              </w:rPr>
              <w:t>Excusé</w:t>
            </w:r>
          </w:p>
        </w:tc>
      </w:tr>
      <w:tr w:rsidR="00116F84" w:rsidRPr="0025097A" w14:paraId="2766D84A" w14:textId="77777777" w:rsidTr="006D4F9C">
        <w:trPr>
          <w:trHeight w:val="300"/>
          <w:jc w:val="center"/>
        </w:trPr>
        <w:tc>
          <w:tcPr>
            <w:tcW w:w="1008" w:type="dxa"/>
            <w:tcBorders>
              <w:top w:val="nil"/>
              <w:left w:val="nil"/>
              <w:bottom w:val="nil"/>
              <w:right w:val="nil"/>
            </w:tcBorders>
            <w:noWrap/>
            <w:vAlign w:val="bottom"/>
          </w:tcPr>
          <w:p w14:paraId="3A153C47" w14:textId="77777777" w:rsidR="00116F84" w:rsidRPr="0012058A" w:rsidRDefault="00116F84" w:rsidP="00116F84">
            <w:pPr>
              <w:jc w:val="center"/>
              <w:rPr>
                <w:color w:val="000000"/>
                <w:sz w:val="18"/>
                <w:szCs w:val="18"/>
                <w:lang w:val="fr-FR"/>
              </w:rPr>
            </w:pPr>
            <w:r w:rsidRPr="0012058A">
              <w:rPr>
                <w:color w:val="000000"/>
                <w:sz w:val="18"/>
                <w:szCs w:val="18"/>
                <w:lang w:val="fr-FR"/>
              </w:rPr>
              <w:t>2</w:t>
            </w:r>
            <w:r>
              <w:rPr>
                <w:color w:val="000000"/>
                <w:sz w:val="18"/>
                <w:szCs w:val="18"/>
                <w:lang w:val="fr-FR"/>
              </w:rPr>
              <w:t>2</w:t>
            </w:r>
          </w:p>
        </w:tc>
        <w:tc>
          <w:tcPr>
            <w:tcW w:w="1134" w:type="dxa"/>
            <w:tcBorders>
              <w:top w:val="nil"/>
              <w:left w:val="single" w:sz="4" w:space="0" w:color="auto"/>
              <w:bottom w:val="single" w:sz="4" w:space="0" w:color="auto"/>
              <w:right w:val="single" w:sz="4" w:space="0" w:color="auto"/>
            </w:tcBorders>
            <w:noWrap/>
            <w:vAlign w:val="bottom"/>
          </w:tcPr>
          <w:p w14:paraId="5BB63D44" w14:textId="77777777" w:rsidR="00116F84" w:rsidRPr="0012058A" w:rsidRDefault="00116F84" w:rsidP="00116F84">
            <w:pPr>
              <w:rPr>
                <w:color w:val="000000"/>
                <w:sz w:val="18"/>
                <w:szCs w:val="18"/>
                <w:lang w:val="fr-FR"/>
              </w:rPr>
            </w:pPr>
            <w:r>
              <w:rPr>
                <w:color w:val="000000"/>
                <w:sz w:val="18"/>
                <w:szCs w:val="18"/>
                <w:lang w:val="fr-FR"/>
              </w:rPr>
              <w:t>Madame</w:t>
            </w:r>
          </w:p>
        </w:tc>
        <w:tc>
          <w:tcPr>
            <w:tcW w:w="2409" w:type="dxa"/>
            <w:tcBorders>
              <w:top w:val="nil"/>
              <w:left w:val="nil"/>
              <w:bottom w:val="single" w:sz="4" w:space="0" w:color="auto"/>
              <w:right w:val="single" w:sz="4" w:space="0" w:color="auto"/>
            </w:tcBorders>
            <w:noWrap/>
            <w:vAlign w:val="bottom"/>
          </w:tcPr>
          <w:p w14:paraId="795952DC" w14:textId="77777777" w:rsidR="00116F84" w:rsidRPr="0012058A" w:rsidRDefault="00116F84" w:rsidP="00116F84">
            <w:pPr>
              <w:rPr>
                <w:color w:val="000000"/>
                <w:sz w:val="18"/>
                <w:szCs w:val="18"/>
                <w:lang w:val="fr-FR"/>
              </w:rPr>
            </w:pPr>
            <w:r>
              <w:rPr>
                <w:color w:val="000000"/>
                <w:sz w:val="18"/>
                <w:szCs w:val="18"/>
                <w:lang w:val="fr-FR"/>
              </w:rPr>
              <w:t>MAINGUY Vanessa</w:t>
            </w:r>
          </w:p>
        </w:tc>
        <w:tc>
          <w:tcPr>
            <w:tcW w:w="921" w:type="dxa"/>
            <w:tcBorders>
              <w:top w:val="nil"/>
              <w:left w:val="nil"/>
              <w:bottom w:val="single" w:sz="4" w:space="0" w:color="auto"/>
              <w:right w:val="single" w:sz="4" w:space="0" w:color="auto"/>
            </w:tcBorders>
            <w:noWrap/>
            <w:vAlign w:val="bottom"/>
          </w:tcPr>
          <w:p w14:paraId="72CCB71B" w14:textId="46FB85D8" w:rsidR="00116F84" w:rsidRPr="0025097A" w:rsidRDefault="00626AF0" w:rsidP="00116F84">
            <w:pPr>
              <w:jc w:val="center"/>
              <w:rPr>
                <w:color w:val="000000"/>
                <w:sz w:val="16"/>
                <w:szCs w:val="16"/>
                <w:lang w:val="fr-FR"/>
              </w:rPr>
            </w:pPr>
            <w:r>
              <w:rPr>
                <w:color w:val="000000"/>
                <w:sz w:val="16"/>
                <w:szCs w:val="16"/>
                <w:lang w:val="fr-FR"/>
              </w:rPr>
              <w:t>X</w:t>
            </w:r>
          </w:p>
        </w:tc>
        <w:tc>
          <w:tcPr>
            <w:tcW w:w="2977" w:type="dxa"/>
            <w:tcBorders>
              <w:top w:val="nil"/>
              <w:left w:val="nil"/>
              <w:bottom w:val="single" w:sz="4" w:space="0" w:color="auto"/>
              <w:right w:val="single" w:sz="4" w:space="0" w:color="auto"/>
            </w:tcBorders>
            <w:noWrap/>
            <w:vAlign w:val="bottom"/>
          </w:tcPr>
          <w:p w14:paraId="32998A4F" w14:textId="5FC24762" w:rsidR="00116F84" w:rsidRPr="0025097A" w:rsidRDefault="00116F84" w:rsidP="00116F84">
            <w:pPr>
              <w:jc w:val="center"/>
              <w:rPr>
                <w:color w:val="000000"/>
                <w:sz w:val="16"/>
                <w:szCs w:val="16"/>
                <w:lang w:val="fr-FR"/>
              </w:rPr>
            </w:pPr>
          </w:p>
        </w:tc>
        <w:tc>
          <w:tcPr>
            <w:tcW w:w="1591" w:type="dxa"/>
            <w:tcBorders>
              <w:top w:val="nil"/>
              <w:left w:val="nil"/>
              <w:bottom w:val="single" w:sz="4" w:space="0" w:color="auto"/>
              <w:right w:val="single" w:sz="4" w:space="0" w:color="auto"/>
            </w:tcBorders>
            <w:noWrap/>
            <w:vAlign w:val="bottom"/>
          </w:tcPr>
          <w:p w14:paraId="475BCA25" w14:textId="05CF6A04" w:rsidR="00116F84" w:rsidRPr="0025097A" w:rsidRDefault="00116F84" w:rsidP="00116F84">
            <w:pPr>
              <w:jc w:val="center"/>
              <w:rPr>
                <w:color w:val="000000"/>
                <w:sz w:val="16"/>
                <w:szCs w:val="16"/>
                <w:lang w:val="fr-FR"/>
              </w:rPr>
            </w:pPr>
          </w:p>
        </w:tc>
      </w:tr>
      <w:tr w:rsidR="00116F84" w:rsidRPr="005B08F1" w14:paraId="6450E7A3" w14:textId="77777777" w:rsidTr="006D4F9C">
        <w:trPr>
          <w:trHeight w:val="300"/>
          <w:jc w:val="center"/>
        </w:trPr>
        <w:tc>
          <w:tcPr>
            <w:tcW w:w="1008" w:type="dxa"/>
            <w:tcBorders>
              <w:top w:val="nil"/>
              <w:left w:val="nil"/>
              <w:bottom w:val="nil"/>
              <w:right w:val="nil"/>
            </w:tcBorders>
            <w:noWrap/>
            <w:vAlign w:val="bottom"/>
          </w:tcPr>
          <w:p w14:paraId="2F846979" w14:textId="77777777" w:rsidR="00116F84" w:rsidRPr="0012058A" w:rsidRDefault="00116F84" w:rsidP="00116F84">
            <w:pPr>
              <w:jc w:val="center"/>
              <w:rPr>
                <w:color w:val="000000"/>
                <w:sz w:val="18"/>
                <w:szCs w:val="18"/>
                <w:lang w:val="fr-FR"/>
              </w:rPr>
            </w:pPr>
            <w:r>
              <w:rPr>
                <w:color w:val="000000"/>
                <w:sz w:val="18"/>
                <w:szCs w:val="18"/>
                <w:lang w:val="fr-FR"/>
              </w:rPr>
              <w:t>23</w:t>
            </w:r>
          </w:p>
        </w:tc>
        <w:tc>
          <w:tcPr>
            <w:tcW w:w="1134" w:type="dxa"/>
            <w:tcBorders>
              <w:top w:val="nil"/>
              <w:left w:val="single" w:sz="4" w:space="0" w:color="auto"/>
              <w:bottom w:val="single" w:sz="4" w:space="0" w:color="auto"/>
              <w:right w:val="single" w:sz="4" w:space="0" w:color="auto"/>
            </w:tcBorders>
            <w:noWrap/>
            <w:vAlign w:val="bottom"/>
          </w:tcPr>
          <w:p w14:paraId="05CF1197" w14:textId="77777777" w:rsidR="00116F84" w:rsidRPr="0025097A" w:rsidRDefault="00116F84" w:rsidP="00116F84">
            <w:pPr>
              <w:rPr>
                <w:color w:val="000000"/>
                <w:sz w:val="18"/>
                <w:szCs w:val="18"/>
                <w:lang w:val="fr-FR"/>
              </w:rPr>
            </w:pPr>
            <w:r w:rsidRPr="0012058A">
              <w:rPr>
                <w:color w:val="000000"/>
                <w:sz w:val="18"/>
                <w:szCs w:val="18"/>
                <w:lang w:val="fr-FR"/>
              </w:rPr>
              <w:t>Mons</w:t>
            </w:r>
            <w:r w:rsidRPr="0025097A">
              <w:rPr>
                <w:color w:val="000000"/>
                <w:sz w:val="18"/>
                <w:szCs w:val="18"/>
                <w:lang w:val="fr-FR"/>
              </w:rPr>
              <w:t>ieur</w:t>
            </w:r>
          </w:p>
        </w:tc>
        <w:tc>
          <w:tcPr>
            <w:tcW w:w="2409" w:type="dxa"/>
            <w:tcBorders>
              <w:top w:val="nil"/>
              <w:left w:val="nil"/>
              <w:bottom w:val="single" w:sz="4" w:space="0" w:color="auto"/>
              <w:right w:val="single" w:sz="4" w:space="0" w:color="auto"/>
            </w:tcBorders>
            <w:noWrap/>
            <w:vAlign w:val="bottom"/>
          </w:tcPr>
          <w:p w14:paraId="73E27E08" w14:textId="77777777" w:rsidR="00116F84" w:rsidRPr="005B08F1" w:rsidRDefault="00116F84" w:rsidP="00116F84">
            <w:pPr>
              <w:rPr>
                <w:color w:val="000000"/>
                <w:sz w:val="18"/>
                <w:szCs w:val="18"/>
              </w:rPr>
            </w:pPr>
            <w:r>
              <w:rPr>
                <w:color w:val="000000"/>
                <w:sz w:val="18"/>
                <w:szCs w:val="18"/>
              </w:rPr>
              <w:t>BELLIDO Arnaud</w:t>
            </w:r>
          </w:p>
        </w:tc>
        <w:tc>
          <w:tcPr>
            <w:tcW w:w="921" w:type="dxa"/>
            <w:tcBorders>
              <w:top w:val="nil"/>
              <w:left w:val="nil"/>
              <w:bottom w:val="single" w:sz="4" w:space="0" w:color="auto"/>
              <w:right w:val="single" w:sz="4" w:space="0" w:color="auto"/>
            </w:tcBorders>
            <w:noWrap/>
            <w:vAlign w:val="bottom"/>
          </w:tcPr>
          <w:p w14:paraId="5309F13E" w14:textId="6B35AE9E" w:rsidR="00116F84" w:rsidRPr="009F2643" w:rsidRDefault="00116F84" w:rsidP="00116F84">
            <w:pPr>
              <w:jc w:val="center"/>
              <w:rPr>
                <w:color w:val="000000"/>
                <w:sz w:val="16"/>
                <w:szCs w:val="16"/>
              </w:rPr>
            </w:pPr>
          </w:p>
        </w:tc>
        <w:tc>
          <w:tcPr>
            <w:tcW w:w="2977" w:type="dxa"/>
            <w:tcBorders>
              <w:top w:val="nil"/>
              <w:left w:val="nil"/>
              <w:bottom w:val="single" w:sz="4" w:space="0" w:color="auto"/>
              <w:right w:val="single" w:sz="4" w:space="0" w:color="auto"/>
            </w:tcBorders>
            <w:noWrap/>
            <w:vAlign w:val="bottom"/>
          </w:tcPr>
          <w:p w14:paraId="3F78A693" w14:textId="1F00BA8D" w:rsidR="00116F84" w:rsidRPr="00626AF0" w:rsidRDefault="00626AF0" w:rsidP="00116F84">
            <w:pPr>
              <w:rPr>
                <w:color w:val="000000"/>
                <w:sz w:val="16"/>
                <w:szCs w:val="16"/>
              </w:rPr>
            </w:pPr>
            <w:r>
              <w:rPr>
                <w:color w:val="000000"/>
                <w:sz w:val="16"/>
                <w:szCs w:val="16"/>
              </w:rPr>
              <w:t xml:space="preserve">                  </w:t>
            </w:r>
            <w:proofErr w:type="spellStart"/>
            <w:r w:rsidRPr="00626AF0">
              <w:rPr>
                <w:color w:val="000000"/>
                <w:sz w:val="16"/>
                <w:szCs w:val="16"/>
              </w:rPr>
              <w:t>Pouvoir</w:t>
            </w:r>
            <w:proofErr w:type="spellEnd"/>
            <w:r w:rsidRPr="00626AF0">
              <w:rPr>
                <w:color w:val="000000"/>
                <w:sz w:val="16"/>
                <w:szCs w:val="16"/>
              </w:rPr>
              <w:t xml:space="preserve"> à</w:t>
            </w:r>
            <w:r>
              <w:rPr>
                <w:color w:val="000000"/>
                <w:sz w:val="16"/>
                <w:szCs w:val="16"/>
              </w:rPr>
              <w:t xml:space="preserve"> V.MAINGUY</w:t>
            </w:r>
          </w:p>
        </w:tc>
        <w:tc>
          <w:tcPr>
            <w:tcW w:w="1591" w:type="dxa"/>
            <w:tcBorders>
              <w:top w:val="nil"/>
              <w:left w:val="nil"/>
              <w:bottom w:val="single" w:sz="4" w:space="0" w:color="auto"/>
              <w:right w:val="single" w:sz="4" w:space="0" w:color="auto"/>
            </w:tcBorders>
            <w:noWrap/>
            <w:vAlign w:val="bottom"/>
          </w:tcPr>
          <w:p w14:paraId="129B2115" w14:textId="6FBE2C63" w:rsidR="00116F84" w:rsidRPr="009F2643" w:rsidRDefault="00116F84" w:rsidP="00116F84">
            <w:pPr>
              <w:jc w:val="center"/>
              <w:rPr>
                <w:color w:val="000000"/>
                <w:sz w:val="16"/>
                <w:szCs w:val="16"/>
              </w:rPr>
            </w:pPr>
          </w:p>
        </w:tc>
      </w:tr>
    </w:tbl>
    <w:p w14:paraId="0ED33D39" w14:textId="77777777" w:rsidR="00557C3A" w:rsidRDefault="00557C3A" w:rsidP="00557C3A"/>
    <w:p w14:paraId="58E0617D" w14:textId="31E4E8DC" w:rsidR="00557C3A" w:rsidRDefault="00557C3A" w:rsidP="00557C3A">
      <w:pPr>
        <w:autoSpaceDE w:val="0"/>
        <w:autoSpaceDN w:val="0"/>
        <w:adjustRightInd w:val="0"/>
        <w:jc w:val="both"/>
        <w:rPr>
          <w:lang w:val="fr-FR"/>
        </w:rPr>
      </w:pPr>
      <w:r w:rsidRPr="00620F63">
        <w:rPr>
          <w:u w:val="single"/>
          <w:lang w:val="fr-FR"/>
        </w:rPr>
        <w:t>Secrétaire de séance</w:t>
      </w:r>
      <w:r w:rsidR="00CC02BF">
        <w:rPr>
          <w:u w:val="single"/>
          <w:lang w:val="fr-FR"/>
        </w:rPr>
        <w:t xml:space="preserve"> </w:t>
      </w:r>
      <w:r w:rsidRPr="00620F63">
        <w:rPr>
          <w:lang w:val="fr-FR"/>
        </w:rPr>
        <w:t>:</w:t>
      </w:r>
      <w:r w:rsidR="00254C9E">
        <w:rPr>
          <w:lang w:val="fr-FR"/>
        </w:rPr>
        <w:t xml:space="preserve"> </w:t>
      </w:r>
      <w:r w:rsidR="00626AF0">
        <w:rPr>
          <w:lang w:val="fr-FR"/>
        </w:rPr>
        <w:t>Martine PRODHOMME</w:t>
      </w:r>
    </w:p>
    <w:p w14:paraId="3308D193" w14:textId="408AD28F" w:rsidR="00AE550D" w:rsidRDefault="00D24FD2" w:rsidP="00F73664">
      <w:pPr>
        <w:spacing w:before="353" w:line="224" w:lineRule="exact"/>
        <w:ind w:left="144"/>
        <w:jc w:val="both"/>
        <w:rPr>
          <w:sz w:val="24"/>
          <w:szCs w:val="24"/>
          <w:lang w:val="fr-FR"/>
        </w:rPr>
      </w:pPr>
      <w:r>
        <w:rPr>
          <w:sz w:val="24"/>
          <w:szCs w:val="24"/>
          <w:lang w:val="fr-FR"/>
        </w:rPr>
        <w:t xml:space="preserve">Le nombre de présents est </w:t>
      </w:r>
      <w:r w:rsidR="00FA0BD1">
        <w:rPr>
          <w:sz w:val="24"/>
          <w:szCs w:val="24"/>
          <w:lang w:val="fr-FR"/>
        </w:rPr>
        <w:t>de</w:t>
      </w:r>
      <w:r w:rsidR="00E93840">
        <w:rPr>
          <w:sz w:val="24"/>
          <w:szCs w:val="24"/>
          <w:lang w:val="fr-FR"/>
        </w:rPr>
        <w:t xml:space="preserve"> </w:t>
      </w:r>
      <w:r w:rsidR="00626AF0">
        <w:rPr>
          <w:sz w:val="24"/>
          <w:szCs w:val="24"/>
          <w:lang w:val="fr-FR"/>
        </w:rPr>
        <w:t>17,</w:t>
      </w:r>
      <w:r w:rsidR="00B27A0F">
        <w:rPr>
          <w:sz w:val="24"/>
          <w:szCs w:val="24"/>
          <w:lang w:val="fr-FR"/>
        </w:rPr>
        <w:t xml:space="preserve"> </w:t>
      </w:r>
      <w:r w:rsidR="00817D7D">
        <w:rPr>
          <w:sz w:val="24"/>
          <w:szCs w:val="24"/>
          <w:lang w:val="fr-FR"/>
        </w:rPr>
        <w:t>ave</w:t>
      </w:r>
      <w:r w:rsidR="0077489F">
        <w:rPr>
          <w:sz w:val="24"/>
          <w:szCs w:val="24"/>
          <w:lang w:val="fr-FR"/>
        </w:rPr>
        <w:t>c</w:t>
      </w:r>
      <w:r w:rsidR="00BE1506">
        <w:rPr>
          <w:sz w:val="24"/>
          <w:szCs w:val="24"/>
          <w:lang w:val="fr-FR"/>
        </w:rPr>
        <w:t xml:space="preserve"> </w:t>
      </w:r>
      <w:r w:rsidR="00626AF0">
        <w:rPr>
          <w:sz w:val="24"/>
          <w:szCs w:val="24"/>
          <w:lang w:val="fr-FR"/>
        </w:rPr>
        <w:t>3</w:t>
      </w:r>
      <w:r w:rsidR="004A3E79">
        <w:rPr>
          <w:sz w:val="24"/>
          <w:szCs w:val="24"/>
          <w:lang w:val="fr-FR"/>
        </w:rPr>
        <w:t xml:space="preserve"> </w:t>
      </w:r>
      <w:r w:rsidR="00D11903">
        <w:rPr>
          <w:sz w:val="24"/>
          <w:szCs w:val="24"/>
          <w:lang w:val="fr-FR"/>
        </w:rPr>
        <w:t>pouvoir</w:t>
      </w:r>
      <w:r w:rsidR="00626AF0">
        <w:rPr>
          <w:sz w:val="24"/>
          <w:szCs w:val="24"/>
          <w:lang w:val="fr-FR"/>
        </w:rPr>
        <w:t>s</w:t>
      </w:r>
      <w:r w:rsidR="00D11903">
        <w:rPr>
          <w:sz w:val="24"/>
          <w:szCs w:val="24"/>
          <w:lang w:val="fr-FR"/>
        </w:rPr>
        <w:t xml:space="preserve"> soit</w:t>
      </w:r>
      <w:r w:rsidR="00A86554">
        <w:rPr>
          <w:sz w:val="24"/>
          <w:szCs w:val="24"/>
          <w:lang w:val="fr-FR"/>
        </w:rPr>
        <w:t xml:space="preserve"> </w:t>
      </w:r>
      <w:r w:rsidR="00626AF0">
        <w:rPr>
          <w:sz w:val="24"/>
          <w:szCs w:val="24"/>
          <w:lang w:val="fr-FR"/>
        </w:rPr>
        <w:t>20</w:t>
      </w:r>
      <w:r w:rsidR="00D3127C">
        <w:rPr>
          <w:sz w:val="24"/>
          <w:szCs w:val="24"/>
          <w:lang w:val="fr-FR"/>
        </w:rPr>
        <w:t xml:space="preserve"> </w:t>
      </w:r>
      <w:r>
        <w:rPr>
          <w:sz w:val="24"/>
          <w:szCs w:val="24"/>
          <w:lang w:val="fr-FR"/>
        </w:rPr>
        <w:t>votants</w:t>
      </w:r>
      <w:r w:rsidR="00BA6D78">
        <w:rPr>
          <w:sz w:val="24"/>
          <w:szCs w:val="24"/>
          <w:lang w:val="fr-FR"/>
        </w:rPr>
        <w:t xml:space="preserve">. </w:t>
      </w:r>
    </w:p>
    <w:p w14:paraId="745CD415" w14:textId="77777777" w:rsidR="00D24FD2" w:rsidRDefault="00D24FD2" w:rsidP="00557C3A">
      <w:pPr>
        <w:autoSpaceDE w:val="0"/>
        <w:autoSpaceDN w:val="0"/>
        <w:adjustRightInd w:val="0"/>
        <w:jc w:val="both"/>
        <w:rPr>
          <w:lang w:val="fr-FR"/>
        </w:rPr>
      </w:pPr>
    </w:p>
    <w:p w14:paraId="2EEFEB35" w14:textId="451F1916" w:rsidR="00983553" w:rsidRDefault="003F0666" w:rsidP="003F0666">
      <w:pPr>
        <w:autoSpaceDE w:val="0"/>
        <w:autoSpaceDN w:val="0"/>
        <w:adjustRightInd w:val="0"/>
        <w:jc w:val="both"/>
        <w:rPr>
          <w:b/>
          <w:sz w:val="24"/>
          <w:szCs w:val="24"/>
          <w:lang w:val="fr-FR"/>
        </w:rPr>
      </w:pPr>
      <w:r>
        <w:rPr>
          <w:lang w:val="fr-FR"/>
        </w:rPr>
        <w:t xml:space="preserve">       </w:t>
      </w:r>
      <w:r w:rsidRPr="00F05872">
        <w:rPr>
          <w:b/>
          <w:sz w:val="24"/>
          <w:szCs w:val="24"/>
          <w:lang w:val="fr-FR"/>
        </w:rPr>
        <w:t xml:space="preserve">Documents fournis : </w:t>
      </w:r>
    </w:p>
    <w:p w14:paraId="34B10FB7" w14:textId="77777777" w:rsidR="008E7AC7" w:rsidRDefault="008E7AC7" w:rsidP="003F0666">
      <w:pPr>
        <w:autoSpaceDE w:val="0"/>
        <w:autoSpaceDN w:val="0"/>
        <w:adjustRightInd w:val="0"/>
        <w:jc w:val="both"/>
        <w:rPr>
          <w:b/>
          <w:sz w:val="24"/>
          <w:szCs w:val="24"/>
          <w:lang w:val="fr-FR"/>
        </w:rPr>
      </w:pPr>
    </w:p>
    <w:p w14:paraId="19A337D2" w14:textId="77777777" w:rsidR="00EF68E7" w:rsidRDefault="00EF68E7" w:rsidP="008E7AC7">
      <w:pPr>
        <w:pStyle w:val="Paragraphedeliste"/>
        <w:numPr>
          <w:ilvl w:val="0"/>
          <w:numId w:val="30"/>
        </w:numPr>
        <w:autoSpaceDE w:val="0"/>
        <w:autoSpaceDN w:val="0"/>
        <w:adjustRightInd w:val="0"/>
        <w:jc w:val="both"/>
        <w:rPr>
          <w:sz w:val="24"/>
          <w:szCs w:val="24"/>
          <w:lang w:val="fr-FR"/>
        </w:rPr>
      </w:pPr>
      <w:r w:rsidRPr="00EF68E7">
        <w:rPr>
          <w:sz w:val="24"/>
          <w:szCs w:val="24"/>
          <w:lang w:val="fr-FR"/>
        </w:rPr>
        <w:t xml:space="preserve">Lettre </w:t>
      </w:r>
      <w:r>
        <w:rPr>
          <w:sz w:val="24"/>
          <w:szCs w:val="24"/>
          <w:lang w:val="fr-FR"/>
        </w:rPr>
        <w:t>de la Chambre d’agriculture du 13.12.2021</w:t>
      </w:r>
    </w:p>
    <w:p w14:paraId="4DBF5941" w14:textId="77777777" w:rsidR="00EF68E7" w:rsidRDefault="00EF68E7" w:rsidP="008E7AC7">
      <w:pPr>
        <w:pStyle w:val="Paragraphedeliste"/>
        <w:numPr>
          <w:ilvl w:val="0"/>
          <w:numId w:val="30"/>
        </w:numPr>
        <w:autoSpaceDE w:val="0"/>
        <w:autoSpaceDN w:val="0"/>
        <w:adjustRightInd w:val="0"/>
        <w:jc w:val="both"/>
        <w:rPr>
          <w:sz w:val="24"/>
          <w:szCs w:val="24"/>
          <w:lang w:val="fr-FR"/>
        </w:rPr>
      </w:pPr>
      <w:r>
        <w:rPr>
          <w:sz w:val="24"/>
          <w:szCs w:val="24"/>
          <w:lang w:val="fr-FR"/>
        </w:rPr>
        <w:t>Demande de dérogation scolaire</w:t>
      </w:r>
    </w:p>
    <w:p w14:paraId="427916D1" w14:textId="77777777" w:rsidR="00EF68E7" w:rsidRDefault="00EF68E7" w:rsidP="008E7AC7">
      <w:pPr>
        <w:pStyle w:val="Paragraphedeliste"/>
        <w:numPr>
          <w:ilvl w:val="0"/>
          <w:numId w:val="30"/>
        </w:numPr>
        <w:autoSpaceDE w:val="0"/>
        <w:autoSpaceDN w:val="0"/>
        <w:adjustRightInd w:val="0"/>
        <w:jc w:val="both"/>
        <w:rPr>
          <w:sz w:val="24"/>
          <w:szCs w:val="24"/>
          <w:lang w:val="fr-FR"/>
        </w:rPr>
      </w:pPr>
      <w:r>
        <w:rPr>
          <w:sz w:val="24"/>
          <w:szCs w:val="24"/>
          <w:lang w:val="fr-FR"/>
        </w:rPr>
        <w:lastRenderedPageBreak/>
        <w:t>Demande d’autorisation de stationnement du camion outillage de St Etienne</w:t>
      </w:r>
    </w:p>
    <w:p w14:paraId="219AC09C" w14:textId="77777777" w:rsidR="00EF68E7" w:rsidRDefault="00EF68E7" w:rsidP="008E7AC7">
      <w:pPr>
        <w:pStyle w:val="Paragraphedeliste"/>
        <w:numPr>
          <w:ilvl w:val="0"/>
          <w:numId w:val="30"/>
        </w:numPr>
        <w:autoSpaceDE w:val="0"/>
        <w:autoSpaceDN w:val="0"/>
        <w:adjustRightInd w:val="0"/>
        <w:jc w:val="both"/>
        <w:rPr>
          <w:sz w:val="24"/>
          <w:szCs w:val="24"/>
          <w:lang w:val="fr-FR"/>
        </w:rPr>
      </w:pPr>
      <w:r>
        <w:rPr>
          <w:sz w:val="24"/>
          <w:szCs w:val="24"/>
          <w:lang w:val="fr-FR"/>
        </w:rPr>
        <w:t xml:space="preserve">Les conventions du CD 72 relatives </w:t>
      </w:r>
      <w:proofErr w:type="gramStart"/>
      <w:r>
        <w:rPr>
          <w:sz w:val="24"/>
          <w:szCs w:val="24"/>
          <w:lang w:val="fr-FR"/>
        </w:rPr>
        <w:t>au</w:t>
      </w:r>
      <w:proofErr w:type="gramEnd"/>
      <w:r>
        <w:rPr>
          <w:sz w:val="24"/>
          <w:szCs w:val="24"/>
          <w:lang w:val="fr-FR"/>
        </w:rPr>
        <w:t xml:space="preserve"> plateforme de </w:t>
      </w:r>
      <w:proofErr w:type="spellStart"/>
      <w:r>
        <w:rPr>
          <w:sz w:val="24"/>
          <w:szCs w:val="24"/>
          <w:lang w:val="fr-FR"/>
        </w:rPr>
        <w:t>téléservices</w:t>
      </w:r>
      <w:proofErr w:type="spellEnd"/>
    </w:p>
    <w:p w14:paraId="5CC029B7" w14:textId="77777777" w:rsidR="00EF68E7" w:rsidRDefault="00EF68E7" w:rsidP="008E7AC7">
      <w:pPr>
        <w:pStyle w:val="Paragraphedeliste"/>
        <w:numPr>
          <w:ilvl w:val="0"/>
          <w:numId w:val="30"/>
        </w:numPr>
        <w:autoSpaceDE w:val="0"/>
        <w:autoSpaceDN w:val="0"/>
        <w:adjustRightInd w:val="0"/>
        <w:jc w:val="both"/>
        <w:rPr>
          <w:sz w:val="24"/>
          <w:szCs w:val="24"/>
          <w:lang w:val="fr-FR"/>
        </w:rPr>
      </w:pPr>
      <w:r>
        <w:rPr>
          <w:sz w:val="24"/>
          <w:szCs w:val="24"/>
          <w:lang w:val="fr-FR"/>
        </w:rPr>
        <w:t xml:space="preserve">Le listing des rues numérotées de St </w:t>
      </w:r>
      <w:proofErr w:type="spellStart"/>
      <w:r>
        <w:rPr>
          <w:sz w:val="24"/>
          <w:szCs w:val="24"/>
          <w:lang w:val="fr-FR"/>
        </w:rPr>
        <w:t>Rigomer</w:t>
      </w:r>
      <w:proofErr w:type="spellEnd"/>
    </w:p>
    <w:p w14:paraId="25F88243" w14:textId="77777777" w:rsidR="00EF68E7" w:rsidRDefault="00EF68E7" w:rsidP="008E7AC7">
      <w:pPr>
        <w:pStyle w:val="Paragraphedeliste"/>
        <w:numPr>
          <w:ilvl w:val="0"/>
          <w:numId w:val="30"/>
        </w:numPr>
        <w:autoSpaceDE w:val="0"/>
        <w:autoSpaceDN w:val="0"/>
        <w:adjustRightInd w:val="0"/>
        <w:jc w:val="both"/>
        <w:rPr>
          <w:sz w:val="24"/>
          <w:szCs w:val="24"/>
          <w:lang w:val="fr-FR"/>
        </w:rPr>
      </w:pPr>
      <w:r>
        <w:rPr>
          <w:sz w:val="24"/>
          <w:szCs w:val="24"/>
          <w:lang w:val="fr-FR"/>
        </w:rPr>
        <w:t>Le mail des étudiants relatif au remboursement des frais de déplacement</w:t>
      </w:r>
    </w:p>
    <w:p w14:paraId="4F1F312B" w14:textId="77777777" w:rsidR="00EF68E7" w:rsidRDefault="00EF68E7" w:rsidP="008E7AC7">
      <w:pPr>
        <w:pStyle w:val="Paragraphedeliste"/>
        <w:numPr>
          <w:ilvl w:val="0"/>
          <w:numId w:val="30"/>
        </w:numPr>
        <w:autoSpaceDE w:val="0"/>
        <w:autoSpaceDN w:val="0"/>
        <w:adjustRightInd w:val="0"/>
        <w:jc w:val="both"/>
        <w:rPr>
          <w:sz w:val="24"/>
          <w:szCs w:val="24"/>
          <w:lang w:val="fr-FR"/>
        </w:rPr>
      </w:pPr>
      <w:r>
        <w:rPr>
          <w:sz w:val="24"/>
          <w:szCs w:val="24"/>
          <w:lang w:val="fr-FR"/>
        </w:rPr>
        <w:t xml:space="preserve">Les avenants relatifs à l’utilisation de la </w:t>
      </w:r>
      <w:proofErr w:type="spellStart"/>
      <w:r>
        <w:rPr>
          <w:sz w:val="24"/>
          <w:szCs w:val="24"/>
          <w:lang w:val="fr-FR"/>
        </w:rPr>
        <w:t>bibliothéque</w:t>
      </w:r>
      <w:proofErr w:type="spellEnd"/>
      <w:r>
        <w:rPr>
          <w:sz w:val="24"/>
          <w:szCs w:val="24"/>
          <w:lang w:val="fr-FR"/>
        </w:rPr>
        <w:t xml:space="preserve"> par la CUA</w:t>
      </w:r>
    </w:p>
    <w:p w14:paraId="7A90EF5C" w14:textId="77777777" w:rsidR="00EF68E7" w:rsidRDefault="00EF68E7" w:rsidP="008E7AC7">
      <w:pPr>
        <w:pStyle w:val="Paragraphedeliste"/>
        <w:numPr>
          <w:ilvl w:val="0"/>
          <w:numId w:val="30"/>
        </w:numPr>
        <w:autoSpaceDE w:val="0"/>
        <w:autoSpaceDN w:val="0"/>
        <w:adjustRightInd w:val="0"/>
        <w:jc w:val="both"/>
        <w:rPr>
          <w:sz w:val="24"/>
          <w:szCs w:val="24"/>
          <w:lang w:val="fr-FR"/>
        </w:rPr>
      </w:pPr>
      <w:r>
        <w:rPr>
          <w:sz w:val="24"/>
          <w:szCs w:val="24"/>
          <w:lang w:val="fr-FR"/>
        </w:rPr>
        <w:t>Le mail de M. LUCAS de l’OT d’Alençon pour l’inscription des chemins au PDIPR</w:t>
      </w:r>
    </w:p>
    <w:p w14:paraId="1AEF156A" w14:textId="3973EDC1" w:rsidR="00EF68E7" w:rsidRPr="00EF68E7" w:rsidRDefault="00EF68E7" w:rsidP="002F235A">
      <w:pPr>
        <w:pStyle w:val="Paragraphedeliste"/>
        <w:numPr>
          <w:ilvl w:val="0"/>
          <w:numId w:val="30"/>
        </w:numPr>
        <w:autoSpaceDE w:val="0"/>
        <w:autoSpaceDN w:val="0"/>
        <w:adjustRightInd w:val="0"/>
        <w:jc w:val="both"/>
        <w:rPr>
          <w:b/>
          <w:sz w:val="24"/>
          <w:szCs w:val="24"/>
          <w:lang w:val="fr-FR"/>
        </w:rPr>
      </w:pPr>
      <w:r w:rsidRPr="00EF68E7">
        <w:rPr>
          <w:sz w:val="24"/>
          <w:szCs w:val="24"/>
          <w:lang w:val="fr-FR"/>
        </w:rPr>
        <w:t>Le mail de l’association « concours d’animaux de viande</w:t>
      </w:r>
    </w:p>
    <w:p w14:paraId="611556E7" w14:textId="77777777" w:rsidR="00EF68E7" w:rsidRPr="00EF68E7" w:rsidRDefault="00EF68E7" w:rsidP="00EF68E7">
      <w:pPr>
        <w:autoSpaceDE w:val="0"/>
        <w:autoSpaceDN w:val="0"/>
        <w:adjustRightInd w:val="0"/>
        <w:jc w:val="both"/>
        <w:rPr>
          <w:b/>
          <w:sz w:val="24"/>
          <w:szCs w:val="24"/>
          <w:lang w:val="fr-FR"/>
        </w:rPr>
      </w:pPr>
    </w:p>
    <w:p w14:paraId="4BE1DD26" w14:textId="6164A666" w:rsidR="00114392" w:rsidRDefault="00114392" w:rsidP="00114392">
      <w:pPr>
        <w:autoSpaceDE w:val="0"/>
        <w:autoSpaceDN w:val="0"/>
        <w:adjustRightInd w:val="0"/>
        <w:jc w:val="both"/>
        <w:rPr>
          <w:sz w:val="24"/>
          <w:szCs w:val="24"/>
          <w:lang w:val="fr-FR"/>
        </w:rPr>
      </w:pPr>
      <w:r w:rsidRPr="00114392">
        <w:rPr>
          <w:b/>
          <w:sz w:val="24"/>
          <w:szCs w:val="24"/>
          <w:lang w:val="fr-FR"/>
        </w:rPr>
        <w:t>Documents complémentaires remis </w:t>
      </w:r>
      <w:r>
        <w:rPr>
          <w:sz w:val="24"/>
          <w:szCs w:val="24"/>
          <w:lang w:val="fr-FR"/>
        </w:rPr>
        <w:t xml:space="preserve">: </w:t>
      </w:r>
      <w:r w:rsidRPr="00114392">
        <w:rPr>
          <w:sz w:val="24"/>
          <w:szCs w:val="24"/>
          <w:lang w:val="fr-FR"/>
        </w:rPr>
        <w:t xml:space="preserve">   </w:t>
      </w:r>
    </w:p>
    <w:p w14:paraId="6D5082A6" w14:textId="6CA14968" w:rsidR="00114392" w:rsidRDefault="00114392" w:rsidP="00114392">
      <w:pPr>
        <w:pStyle w:val="Paragraphedeliste"/>
        <w:numPr>
          <w:ilvl w:val="0"/>
          <w:numId w:val="16"/>
        </w:numPr>
        <w:autoSpaceDE w:val="0"/>
        <w:autoSpaceDN w:val="0"/>
        <w:adjustRightInd w:val="0"/>
        <w:jc w:val="both"/>
        <w:rPr>
          <w:sz w:val="24"/>
          <w:szCs w:val="24"/>
          <w:lang w:val="fr-FR"/>
        </w:rPr>
      </w:pPr>
      <w:r>
        <w:rPr>
          <w:sz w:val="24"/>
          <w:szCs w:val="24"/>
          <w:lang w:val="fr-FR"/>
        </w:rPr>
        <w:t>Info sur la lettre contre les troubles du voisinage (La lettre du Maire Rural)</w:t>
      </w:r>
    </w:p>
    <w:p w14:paraId="711FD0FC" w14:textId="18B5A776" w:rsidR="00114392" w:rsidRPr="00114392" w:rsidRDefault="00114392" w:rsidP="00114392">
      <w:pPr>
        <w:pStyle w:val="Paragraphedeliste"/>
        <w:numPr>
          <w:ilvl w:val="0"/>
          <w:numId w:val="16"/>
        </w:numPr>
        <w:autoSpaceDE w:val="0"/>
        <w:autoSpaceDN w:val="0"/>
        <w:adjustRightInd w:val="0"/>
        <w:jc w:val="both"/>
        <w:rPr>
          <w:sz w:val="24"/>
          <w:szCs w:val="24"/>
          <w:lang w:val="fr-FR"/>
        </w:rPr>
      </w:pPr>
      <w:r>
        <w:rPr>
          <w:sz w:val="24"/>
          <w:szCs w:val="24"/>
          <w:lang w:val="fr-FR"/>
        </w:rPr>
        <w:t>Plaquette sur la conseillère aux décideurs locaux : Madame Isabelle GUY</w:t>
      </w:r>
    </w:p>
    <w:p w14:paraId="443CEA09" w14:textId="77777777" w:rsidR="00B85F2B" w:rsidRDefault="00B85F2B" w:rsidP="00B85F2B">
      <w:pPr>
        <w:autoSpaceDE w:val="0"/>
        <w:autoSpaceDN w:val="0"/>
        <w:adjustRightInd w:val="0"/>
        <w:jc w:val="both"/>
        <w:rPr>
          <w:sz w:val="24"/>
          <w:szCs w:val="24"/>
          <w:lang w:val="fr-FR"/>
        </w:rPr>
      </w:pPr>
    </w:p>
    <w:p w14:paraId="437D8E66" w14:textId="77777777" w:rsidR="00557C3A" w:rsidRDefault="00557C3A" w:rsidP="00557C3A">
      <w:pPr>
        <w:pStyle w:val="Titre"/>
        <w:ind w:left="0"/>
        <w:jc w:val="both"/>
      </w:pPr>
      <w:r>
        <w:t xml:space="preserve">Ordre du jour </w:t>
      </w:r>
    </w:p>
    <w:p w14:paraId="06405D37" w14:textId="77777777" w:rsidR="001A250F" w:rsidRDefault="001A250F" w:rsidP="00557C3A">
      <w:pPr>
        <w:pStyle w:val="Titre"/>
        <w:ind w:left="0"/>
        <w:jc w:val="both"/>
      </w:pPr>
    </w:p>
    <w:p w14:paraId="76C8F2B1" w14:textId="77777777" w:rsidR="00927EA6" w:rsidRDefault="00927EA6" w:rsidP="00927EA6">
      <w:pPr>
        <w:numPr>
          <w:ilvl w:val="0"/>
          <w:numId w:val="3"/>
        </w:numPr>
        <w:autoSpaceDE w:val="0"/>
        <w:autoSpaceDN w:val="0"/>
        <w:adjustRightInd w:val="0"/>
        <w:ind w:left="851" w:right="22" w:hanging="491"/>
        <w:jc w:val="both"/>
        <w:rPr>
          <w:sz w:val="22"/>
          <w:szCs w:val="22"/>
          <w:lang w:val="fr-FR"/>
        </w:rPr>
      </w:pPr>
      <w:r w:rsidRPr="00C469D3">
        <w:rPr>
          <w:sz w:val="22"/>
          <w:szCs w:val="22"/>
          <w:lang w:val="fr-FR"/>
        </w:rPr>
        <w:t>Approbation du procès-verbal de la séance précédente</w:t>
      </w:r>
    </w:p>
    <w:p w14:paraId="5F4774A3" w14:textId="34642FC1" w:rsidR="00A7558E" w:rsidRDefault="00A7558E" w:rsidP="00927EA6">
      <w:pPr>
        <w:numPr>
          <w:ilvl w:val="0"/>
          <w:numId w:val="3"/>
        </w:numPr>
        <w:autoSpaceDE w:val="0"/>
        <w:autoSpaceDN w:val="0"/>
        <w:adjustRightInd w:val="0"/>
        <w:ind w:left="851" w:right="22" w:hanging="491"/>
        <w:jc w:val="both"/>
        <w:rPr>
          <w:sz w:val="22"/>
          <w:szCs w:val="22"/>
          <w:lang w:val="fr-FR"/>
        </w:rPr>
      </w:pPr>
      <w:r>
        <w:rPr>
          <w:sz w:val="22"/>
          <w:szCs w:val="22"/>
          <w:lang w:val="fr-FR"/>
        </w:rPr>
        <w:t xml:space="preserve">Nomination d’un référent </w:t>
      </w:r>
      <w:proofErr w:type="spellStart"/>
      <w:r w:rsidR="007E29B1">
        <w:rPr>
          <w:sz w:val="22"/>
          <w:szCs w:val="22"/>
          <w:lang w:val="fr-FR"/>
        </w:rPr>
        <w:t>Natura</w:t>
      </w:r>
      <w:proofErr w:type="spellEnd"/>
      <w:r w:rsidR="007E29B1">
        <w:rPr>
          <w:sz w:val="22"/>
          <w:szCs w:val="22"/>
          <w:lang w:val="fr-FR"/>
        </w:rPr>
        <w:t xml:space="preserve"> 2000</w:t>
      </w:r>
    </w:p>
    <w:p w14:paraId="5AD83B34" w14:textId="6429E216" w:rsidR="007E29B1"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Dérogation scolaire</w:t>
      </w:r>
    </w:p>
    <w:p w14:paraId="555CCCCE" w14:textId="6C899BB5" w:rsidR="007E29B1"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Redevance pour occupation du domaine public</w:t>
      </w:r>
    </w:p>
    <w:p w14:paraId="0971C46F" w14:textId="2CBDD503" w:rsidR="007E29B1"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 xml:space="preserve">Renouvellement des conventions avec le département pour adhérer aux plateformes de </w:t>
      </w:r>
      <w:proofErr w:type="spellStart"/>
      <w:r>
        <w:rPr>
          <w:sz w:val="22"/>
          <w:szCs w:val="22"/>
          <w:lang w:val="fr-FR"/>
        </w:rPr>
        <w:t>téléservices</w:t>
      </w:r>
      <w:proofErr w:type="spellEnd"/>
    </w:p>
    <w:p w14:paraId="5D3DF3C6" w14:textId="7A49F32A" w:rsidR="007E29B1"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Convention avec la préfecture de la Sarthe relative à la transmission des actes</w:t>
      </w:r>
    </w:p>
    <w:p w14:paraId="50E8491E" w14:textId="687451FC" w:rsidR="007E29B1"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 xml:space="preserve">Numérotation des rues de St </w:t>
      </w:r>
      <w:proofErr w:type="spellStart"/>
      <w:r>
        <w:rPr>
          <w:sz w:val="22"/>
          <w:szCs w:val="22"/>
          <w:lang w:val="fr-FR"/>
        </w:rPr>
        <w:t>Rigomer</w:t>
      </w:r>
      <w:proofErr w:type="spellEnd"/>
      <w:r>
        <w:rPr>
          <w:sz w:val="22"/>
          <w:szCs w:val="22"/>
          <w:lang w:val="fr-FR"/>
        </w:rPr>
        <w:t xml:space="preserve"> des Bois</w:t>
      </w:r>
    </w:p>
    <w:p w14:paraId="4DFC707D" w14:textId="7AF9D851" w:rsidR="007E29B1"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Remboursement des frais de déplacement</w:t>
      </w:r>
    </w:p>
    <w:p w14:paraId="55C17D89" w14:textId="3DD53B82" w:rsidR="007E29B1"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Avenant à la convention de mise à disposition de la bibliothèque auprès de la CUA</w:t>
      </w:r>
    </w:p>
    <w:p w14:paraId="5278233F" w14:textId="77777777" w:rsidR="007E29B1"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Inscription de 2 chemins ruraux au plan départemental des itinéraires de promenade et de randonnées</w:t>
      </w:r>
    </w:p>
    <w:p w14:paraId="3858C544" w14:textId="4D164CE7" w:rsidR="007E29B1" w:rsidRPr="00C469D3" w:rsidRDefault="007E29B1" w:rsidP="00927EA6">
      <w:pPr>
        <w:numPr>
          <w:ilvl w:val="0"/>
          <w:numId w:val="3"/>
        </w:numPr>
        <w:autoSpaceDE w:val="0"/>
        <w:autoSpaceDN w:val="0"/>
        <w:adjustRightInd w:val="0"/>
        <w:ind w:left="851" w:right="22" w:hanging="491"/>
        <w:jc w:val="both"/>
        <w:rPr>
          <w:sz w:val="22"/>
          <w:szCs w:val="22"/>
          <w:lang w:val="fr-FR"/>
        </w:rPr>
      </w:pPr>
      <w:r>
        <w:rPr>
          <w:sz w:val="22"/>
          <w:szCs w:val="22"/>
          <w:lang w:val="fr-FR"/>
        </w:rPr>
        <w:t xml:space="preserve">Subvention au concours d’animaux </w:t>
      </w:r>
      <w:r w:rsidR="00227446">
        <w:rPr>
          <w:sz w:val="22"/>
          <w:szCs w:val="22"/>
          <w:lang w:val="fr-FR"/>
        </w:rPr>
        <w:t>de viande de Mamers</w:t>
      </w:r>
      <w:r>
        <w:rPr>
          <w:sz w:val="22"/>
          <w:szCs w:val="22"/>
          <w:lang w:val="fr-FR"/>
        </w:rPr>
        <w:t xml:space="preserve"> </w:t>
      </w:r>
    </w:p>
    <w:p w14:paraId="662D4838" w14:textId="77777777" w:rsidR="002220D5" w:rsidRDefault="002220D5" w:rsidP="00557C3A">
      <w:pPr>
        <w:pStyle w:val="Titre"/>
        <w:ind w:left="0"/>
        <w:jc w:val="both"/>
      </w:pPr>
    </w:p>
    <w:p w14:paraId="1E005349" w14:textId="77777777" w:rsidR="003A63A4" w:rsidRPr="003A63A4" w:rsidRDefault="003A63A4" w:rsidP="003A63A4">
      <w:pPr>
        <w:tabs>
          <w:tab w:val="left" w:pos="5580"/>
          <w:tab w:val="left" w:pos="8280"/>
        </w:tabs>
        <w:jc w:val="both"/>
        <w:rPr>
          <w:bCs/>
          <w:iCs/>
          <w:lang w:val="fr-FR"/>
        </w:rPr>
      </w:pPr>
    </w:p>
    <w:p w14:paraId="3EFABB11" w14:textId="77777777" w:rsidR="003A63A4" w:rsidRPr="003A63A4" w:rsidRDefault="003A63A4" w:rsidP="003A63A4">
      <w:pPr>
        <w:tabs>
          <w:tab w:val="left" w:pos="5580"/>
          <w:tab w:val="left" w:pos="8280"/>
        </w:tabs>
        <w:jc w:val="both"/>
        <w:rPr>
          <w:bCs/>
          <w:iCs/>
          <w:lang w:val="fr-FR"/>
        </w:rPr>
      </w:pPr>
    </w:p>
    <w:p w14:paraId="4CC2D126" w14:textId="08B7E93A" w:rsidR="003A63A4" w:rsidRDefault="00227446" w:rsidP="001A250F">
      <w:pPr>
        <w:autoSpaceDE w:val="0"/>
        <w:autoSpaceDN w:val="0"/>
        <w:adjustRightInd w:val="0"/>
        <w:ind w:right="22"/>
        <w:jc w:val="both"/>
        <w:rPr>
          <w:b/>
          <w:sz w:val="22"/>
          <w:szCs w:val="22"/>
          <w:u w:val="single"/>
          <w:lang w:val="fr-FR"/>
        </w:rPr>
      </w:pPr>
      <w:r>
        <w:rPr>
          <w:b/>
          <w:sz w:val="22"/>
          <w:szCs w:val="22"/>
          <w:u w:val="single"/>
          <w:lang w:val="fr-FR"/>
        </w:rPr>
        <w:t xml:space="preserve"> 2022-01 APPROBATION DU PV DE LA SEANCE PRECEDENTE</w:t>
      </w:r>
    </w:p>
    <w:p w14:paraId="49A4BBA4" w14:textId="77777777" w:rsidR="00B34A4F" w:rsidRDefault="00B34A4F" w:rsidP="001A250F">
      <w:pPr>
        <w:autoSpaceDE w:val="0"/>
        <w:autoSpaceDN w:val="0"/>
        <w:adjustRightInd w:val="0"/>
        <w:ind w:right="22"/>
        <w:jc w:val="both"/>
        <w:rPr>
          <w:b/>
          <w:sz w:val="22"/>
          <w:szCs w:val="22"/>
          <w:u w:val="single"/>
          <w:lang w:val="fr-FR"/>
        </w:rPr>
      </w:pPr>
    </w:p>
    <w:p w14:paraId="79CAF7BD" w14:textId="77777777" w:rsidR="00B34A4F" w:rsidRDefault="00B34A4F" w:rsidP="00B34A4F">
      <w:pPr>
        <w:autoSpaceDE w:val="0"/>
        <w:autoSpaceDN w:val="0"/>
        <w:adjustRightInd w:val="0"/>
        <w:jc w:val="both"/>
        <w:rPr>
          <w:sz w:val="24"/>
          <w:szCs w:val="24"/>
          <w:lang w:val="fr-FR"/>
        </w:rPr>
      </w:pPr>
      <w:r w:rsidRPr="00377345">
        <w:rPr>
          <w:sz w:val="24"/>
          <w:szCs w:val="24"/>
          <w:lang w:val="fr-FR"/>
        </w:rPr>
        <w:t xml:space="preserve">Après remise du procès-verbal à chaque membre du conseil, il y a lieu de procéder à l’adoption de celui-ci. </w:t>
      </w:r>
    </w:p>
    <w:p w14:paraId="7A8F186D" w14:textId="007C049A" w:rsidR="00B34A4F" w:rsidRDefault="00B34A4F" w:rsidP="00B34A4F">
      <w:pPr>
        <w:autoSpaceDE w:val="0"/>
        <w:autoSpaceDN w:val="0"/>
        <w:adjustRightInd w:val="0"/>
        <w:jc w:val="both"/>
        <w:rPr>
          <w:sz w:val="24"/>
          <w:szCs w:val="24"/>
          <w:lang w:val="fr-FR"/>
        </w:rPr>
      </w:pPr>
      <w:r w:rsidRPr="00377345">
        <w:rPr>
          <w:sz w:val="24"/>
          <w:szCs w:val="24"/>
          <w:lang w:val="fr-FR"/>
        </w:rPr>
        <w:t xml:space="preserve">Ainsi, après en avoir délibéré, le conseil municipal </w:t>
      </w:r>
      <w:r>
        <w:rPr>
          <w:sz w:val="24"/>
          <w:szCs w:val="24"/>
          <w:lang w:val="fr-FR"/>
        </w:rPr>
        <w:t>à l’unanimité</w:t>
      </w:r>
      <w:r w:rsidRPr="00377345">
        <w:rPr>
          <w:sz w:val="24"/>
          <w:szCs w:val="24"/>
          <w:lang w:val="fr-FR"/>
        </w:rPr>
        <w:t>, décide d’entériner les décisions prises à la séance du</w:t>
      </w:r>
      <w:r>
        <w:rPr>
          <w:sz w:val="24"/>
          <w:szCs w:val="24"/>
          <w:lang w:val="fr-FR"/>
        </w:rPr>
        <w:t xml:space="preserve"> 13.12.2021.</w:t>
      </w:r>
    </w:p>
    <w:p w14:paraId="5EA8F6B8" w14:textId="77777777" w:rsidR="00B34A4F" w:rsidRDefault="00B34A4F" w:rsidP="00B34A4F">
      <w:pPr>
        <w:autoSpaceDE w:val="0"/>
        <w:autoSpaceDN w:val="0"/>
        <w:adjustRightInd w:val="0"/>
        <w:jc w:val="both"/>
        <w:rPr>
          <w:sz w:val="24"/>
          <w:szCs w:val="24"/>
          <w:lang w:val="fr-FR"/>
        </w:rPr>
      </w:pPr>
    </w:p>
    <w:p w14:paraId="5FCBCE03" w14:textId="77777777" w:rsidR="0039023F" w:rsidRDefault="0039023F" w:rsidP="001A250F">
      <w:pPr>
        <w:autoSpaceDE w:val="0"/>
        <w:autoSpaceDN w:val="0"/>
        <w:adjustRightInd w:val="0"/>
        <w:ind w:right="22"/>
        <w:jc w:val="both"/>
        <w:rPr>
          <w:b/>
          <w:sz w:val="22"/>
          <w:szCs w:val="22"/>
          <w:u w:val="single"/>
          <w:lang w:val="fr-FR"/>
        </w:rPr>
      </w:pPr>
    </w:p>
    <w:p w14:paraId="383D4C01" w14:textId="17261841" w:rsidR="00227446" w:rsidRDefault="00227446" w:rsidP="001A250F">
      <w:pPr>
        <w:autoSpaceDE w:val="0"/>
        <w:autoSpaceDN w:val="0"/>
        <w:adjustRightInd w:val="0"/>
        <w:ind w:right="22"/>
        <w:jc w:val="both"/>
        <w:rPr>
          <w:b/>
          <w:sz w:val="22"/>
          <w:szCs w:val="22"/>
          <w:u w:val="single"/>
          <w:lang w:val="fr-FR"/>
        </w:rPr>
      </w:pPr>
      <w:r>
        <w:rPr>
          <w:b/>
          <w:sz w:val="22"/>
          <w:szCs w:val="22"/>
          <w:u w:val="single"/>
          <w:lang w:val="fr-FR"/>
        </w:rPr>
        <w:t xml:space="preserve"> 2022-02 NOMINATION D’UN REFERENT NATURA 2000</w:t>
      </w:r>
    </w:p>
    <w:p w14:paraId="2A478078" w14:textId="77777777" w:rsidR="00FF21CF" w:rsidRDefault="00FF21CF" w:rsidP="001A250F">
      <w:pPr>
        <w:autoSpaceDE w:val="0"/>
        <w:autoSpaceDN w:val="0"/>
        <w:adjustRightInd w:val="0"/>
        <w:ind w:right="22"/>
        <w:jc w:val="both"/>
        <w:rPr>
          <w:b/>
          <w:sz w:val="22"/>
          <w:szCs w:val="22"/>
          <w:u w:val="single"/>
          <w:lang w:val="fr-FR"/>
        </w:rPr>
      </w:pPr>
    </w:p>
    <w:p w14:paraId="14184D6B" w14:textId="69DEAF39" w:rsidR="00FF21CF" w:rsidRDefault="00FF21CF" w:rsidP="001A250F">
      <w:pPr>
        <w:autoSpaceDE w:val="0"/>
        <w:autoSpaceDN w:val="0"/>
        <w:adjustRightInd w:val="0"/>
        <w:ind w:right="22"/>
        <w:jc w:val="both"/>
        <w:rPr>
          <w:sz w:val="22"/>
          <w:szCs w:val="22"/>
          <w:lang w:val="fr-FR"/>
        </w:rPr>
      </w:pPr>
      <w:proofErr w:type="gramStart"/>
      <w:r>
        <w:rPr>
          <w:sz w:val="22"/>
          <w:szCs w:val="22"/>
          <w:lang w:val="fr-FR"/>
        </w:rPr>
        <w:t>La commune</w:t>
      </w:r>
      <w:r w:rsidR="00B95A3D">
        <w:rPr>
          <w:sz w:val="22"/>
          <w:szCs w:val="22"/>
          <w:lang w:val="fr-FR"/>
        </w:rPr>
        <w:t xml:space="preserve"> </w:t>
      </w:r>
      <w:r>
        <w:rPr>
          <w:sz w:val="22"/>
          <w:szCs w:val="22"/>
          <w:lang w:val="fr-FR"/>
        </w:rPr>
        <w:t>fait partie</w:t>
      </w:r>
      <w:proofErr w:type="gramEnd"/>
      <w:r>
        <w:rPr>
          <w:sz w:val="22"/>
          <w:szCs w:val="22"/>
          <w:lang w:val="fr-FR"/>
        </w:rPr>
        <w:t xml:space="preserve"> du site </w:t>
      </w:r>
      <w:proofErr w:type="spellStart"/>
      <w:r>
        <w:rPr>
          <w:sz w:val="22"/>
          <w:szCs w:val="22"/>
          <w:lang w:val="fr-FR"/>
        </w:rPr>
        <w:t>Natura</w:t>
      </w:r>
      <w:proofErr w:type="spellEnd"/>
      <w:r>
        <w:rPr>
          <w:sz w:val="22"/>
          <w:szCs w:val="22"/>
          <w:lang w:val="fr-FR"/>
        </w:rPr>
        <w:t xml:space="preserve"> 2000</w:t>
      </w:r>
      <w:r w:rsidR="00B95A3D">
        <w:rPr>
          <w:sz w:val="22"/>
          <w:szCs w:val="22"/>
          <w:lang w:val="fr-FR"/>
        </w:rPr>
        <w:t xml:space="preserve"> du bocage à </w:t>
      </w:r>
      <w:proofErr w:type="spellStart"/>
      <w:r w:rsidR="00B95A3D">
        <w:rPr>
          <w:sz w:val="22"/>
          <w:szCs w:val="22"/>
          <w:lang w:val="fr-FR"/>
        </w:rPr>
        <w:t>Osmoderma</w:t>
      </w:r>
      <w:proofErr w:type="spellEnd"/>
      <w:r w:rsidR="00B95A3D">
        <w:rPr>
          <w:sz w:val="22"/>
          <w:szCs w:val="22"/>
          <w:lang w:val="fr-FR"/>
        </w:rPr>
        <w:t xml:space="preserve"> </w:t>
      </w:r>
      <w:proofErr w:type="spellStart"/>
      <w:r w:rsidR="00B95A3D">
        <w:rPr>
          <w:sz w:val="22"/>
          <w:szCs w:val="22"/>
          <w:lang w:val="fr-FR"/>
        </w:rPr>
        <w:t>Eremita</w:t>
      </w:r>
      <w:proofErr w:type="spellEnd"/>
      <w:r w:rsidR="00B95A3D">
        <w:rPr>
          <w:sz w:val="22"/>
          <w:szCs w:val="22"/>
          <w:lang w:val="fr-FR"/>
        </w:rPr>
        <w:t>, et à ce titre l</w:t>
      </w:r>
      <w:r w:rsidRPr="00FF21CF">
        <w:rPr>
          <w:sz w:val="22"/>
          <w:szCs w:val="22"/>
          <w:lang w:val="fr-FR"/>
        </w:rPr>
        <w:t>a chambre d’agriculture de la Sarthe</w:t>
      </w:r>
      <w:r>
        <w:rPr>
          <w:sz w:val="22"/>
          <w:szCs w:val="22"/>
          <w:lang w:val="fr-FR"/>
        </w:rPr>
        <w:t xml:space="preserve"> nous demande de nommer un élu référent NATURA  2000</w:t>
      </w:r>
      <w:r w:rsidR="00B95A3D">
        <w:rPr>
          <w:sz w:val="22"/>
          <w:szCs w:val="22"/>
          <w:lang w:val="fr-FR"/>
        </w:rPr>
        <w:t xml:space="preserve"> en vue d’un suivi plus efficace des actions développées sur le territoire.</w:t>
      </w:r>
    </w:p>
    <w:p w14:paraId="6FD2178F" w14:textId="77777777" w:rsidR="00B95A3D" w:rsidRDefault="00B95A3D" w:rsidP="001A250F">
      <w:pPr>
        <w:autoSpaceDE w:val="0"/>
        <w:autoSpaceDN w:val="0"/>
        <w:adjustRightInd w:val="0"/>
        <w:ind w:right="22"/>
        <w:jc w:val="both"/>
        <w:rPr>
          <w:sz w:val="22"/>
          <w:szCs w:val="22"/>
          <w:lang w:val="fr-FR"/>
        </w:rPr>
      </w:pPr>
    </w:p>
    <w:p w14:paraId="1EF51BAA" w14:textId="3C330932" w:rsidR="00B95A3D" w:rsidRDefault="00B95A3D" w:rsidP="001A250F">
      <w:pPr>
        <w:autoSpaceDE w:val="0"/>
        <w:autoSpaceDN w:val="0"/>
        <w:adjustRightInd w:val="0"/>
        <w:ind w:right="22"/>
        <w:jc w:val="both"/>
        <w:rPr>
          <w:sz w:val="22"/>
          <w:szCs w:val="22"/>
          <w:lang w:val="fr-FR"/>
        </w:rPr>
      </w:pPr>
      <w:r>
        <w:rPr>
          <w:sz w:val="22"/>
          <w:szCs w:val="22"/>
          <w:lang w:val="fr-FR"/>
        </w:rPr>
        <w:t>M. TROTTET propose sa candidature et se retire du vote</w:t>
      </w:r>
    </w:p>
    <w:p w14:paraId="756C9D79" w14:textId="77777777" w:rsidR="00B95A3D" w:rsidRDefault="00B95A3D" w:rsidP="001A250F">
      <w:pPr>
        <w:autoSpaceDE w:val="0"/>
        <w:autoSpaceDN w:val="0"/>
        <w:adjustRightInd w:val="0"/>
        <w:ind w:right="22"/>
        <w:jc w:val="both"/>
        <w:rPr>
          <w:sz w:val="22"/>
          <w:szCs w:val="22"/>
          <w:lang w:val="fr-FR"/>
        </w:rPr>
      </w:pPr>
    </w:p>
    <w:p w14:paraId="17543007" w14:textId="23AEBF5E" w:rsidR="00B95A3D" w:rsidRDefault="00B95A3D" w:rsidP="001A250F">
      <w:pPr>
        <w:autoSpaceDE w:val="0"/>
        <w:autoSpaceDN w:val="0"/>
        <w:adjustRightInd w:val="0"/>
        <w:ind w:right="22"/>
        <w:jc w:val="both"/>
        <w:rPr>
          <w:sz w:val="24"/>
          <w:szCs w:val="24"/>
          <w:lang w:val="fr-FR"/>
        </w:rPr>
      </w:pPr>
      <w:r w:rsidRPr="00377345">
        <w:rPr>
          <w:sz w:val="24"/>
          <w:szCs w:val="24"/>
          <w:lang w:val="fr-FR"/>
        </w:rPr>
        <w:t xml:space="preserve">Ainsi, après en avoir délibéré, le conseil municipal </w:t>
      </w:r>
      <w:r>
        <w:rPr>
          <w:sz w:val="24"/>
          <w:szCs w:val="24"/>
          <w:lang w:val="fr-FR"/>
        </w:rPr>
        <w:t>à l’unanimité, par 19 Voix Pour :</w:t>
      </w:r>
    </w:p>
    <w:p w14:paraId="01F044D5" w14:textId="77777777" w:rsidR="00B95A3D" w:rsidRDefault="00B95A3D" w:rsidP="001A250F">
      <w:pPr>
        <w:autoSpaceDE w:val="0"/>
        <w:autoSpaceDN w:val="0"/>
        <w:adjustRightInd w:val="0"/>
        <w:ind w:right="22"/>
        <w:jc w:val="both"/>
        <w:rPr>
          <w:sz w:val="24"/>
          <w:szCs w:val="24"/>
          <w:lang w:val="fr-FR"/>
        </w:rPr>
      </w:pPr>
    </w:p>
    <w:p w14:paraId="71F74152" w14:textId="5F7D5D53" w:rsidR="00FF21CF" w:rsidRPr="00B95A3D" w:rsidRDefault="00B95A3D" w:rsidP="00F56E16">
      <w:pPr>
        <w:pStyle w:val="Paragraphedeliste"/>
        <w:numPr>
          <w:ilvl w:val="0"/>
          <w:numId w:val="32"/>
        </w:numPr>
        <w:autoSpaceDE w:val="0"/>
        <w:autoSpaceDN w:val="0"/>
        <w:adjustRightInd w:val="0"/>
        <w:ind w:right="22"/>
        <w:jc w:val="both"/>
        <w:rPr>
          <w:sz w:val="22"/>
          <w:szCs w:val="22"/>
          <w:lang w:val="fr-FR"/>
        </w:rPr>
      </w:pPr>
      <w:r w:rsidRPr="00B95A3D">
        <w:rPr>
          <w:sz w:val="22"/>
          <w:szCs w:val="22"/>
          <w:lang w:val="fr-FR"/>
        </w:rPr>
        <w:t xml:space="preserve">Désigne M. TROTTET André comme élu référent </w:t>
      </w:r>
      <w:proofErr w:type="spellStart"/>
      <w:r w:rsidRPr="00B95A3D">
        <w:rPr>
          <w:sz w:val="22"/>
          <w:szCs w:val="22"/>
          <w:lang w:val="fr-FR"/>
        </w:rPr>
        <w:t>Natura</w:t>
      </w:r>
      <w:proofErr w:type="spellEnd"/>
      <w:r w:rsidRPr="00B95A3D">
        <w:rPr>
          <w:sz w:val="22"/>
          <w:szCs w:val="22"/>
          <w:lang w:val="fr-FR"/>
        </w:rPr>
        <w:t xml:space="preserve"> 2000</w:t>
      </w:r>
    </w:p>
    <w:p w14:paraId="3591D3D0" w14:textId="77777777" w:rsidR="00FF21CF" w:rsidRPr="00FF21CF" w:rsidRDefault="00FF21CF" w:rsidP="001A250F">
      <w:pPr>
        <w:autoSpaceDE w:val="0"/>
        <w:autoSpaceDN w:val="0"/>
        <w:adjustRightInd w:val="0"/>
        <w:ind w:right="22"/>
        <w:jc w:val="both"/>
        <w:rPr>
          <w:sz w:val="22"/>
          <w:szCs w:val="22"/>
          <w:lang w:val="fr-FR"/>
        </w:rPr>
      </w:pPr>
    </w:p>
    <w:p w14:paraId="28AB421A" w14:textId="77777777" w:rsidR="0039023F" w:rsidRDefault="0039023F" w:rsidP="001A250F">
      <w:pPr>
        <w:autoSpaceDE w:val="0"/>
        <w:autoSpaceDN w:val="0"/>
        <w:adjustRightInd w:val="0"/>
        <w:ind w:right="22"/>
        <w:jc w:val="both"/>
        <w:rPr>
          <w:b/>
          <w:sz w:val="22"/>
          <w:szCs w:val="22"/>
          <w:u w:val="single"/>
          <w:lang w:val="fr-FR"/>
        </w:rPr>
      </w:pPr>
    </w:p>
    <w:p w14:paraId="45376E1A" w14:textId="54810181" w:rsidR="00227446" w:rsidRDefault="00227446" w:rsidP="001A250F">
      <w:pPr>
        <w:autoSpaceDE w:val="0"/>
        <w:autoSpaceDN w:val="0"/>
        <w:adjustRightInd w:val="0"/>
        <w:ind w:right="22"/>
        <w:jc w:val="both"/>
        <w:rPr>
          <w:b/>
          <w:sz w:val="22"/>
          <w:szCs w:val="22"/>
          <w:u w:val="single"/>
          <w:lang w:val="fr-FR"/>
        </w:rPr>
      </w:pPr>
      <w:r>
        <w:rPr>
          <w:b/>
          <w:sz w:val="22"/>
          <w:szCs w:val="22"/>
          <w:u w:val="single"/>
          <w:lang w:val="fr-FR"/>
        </w:rPr>
        <w:t>2022-03 DEROGATION SCOLAIRE</w:t>
      </w:r>
    </w:p>
    <w:p w14:paraId="321F9DD8" w14:textId="77777777" w:rsidR="00EA08A1" w:rsidRDefault="00EA08A1" w:rsidP="001A250F">
      <w:pPr>
        <w:autoSpaceDE w:val="0"/>
        <w:autoSpaceDN w:val="0"/>
        <w:adjustRightInd w:val="0"/>
        <w:ind w:right="22"/>
        <w:jc w:val="both"/>
        <w:rPr>
          <w:b/>
          <w:sz w:val="22"/>
          <w:szCs w:val="22"/>
          <w:u w:val="single"/>
          <w:lang w:val="fr-FR"/>
        </w:rPr>
      </w:pPr>
    </w:p>
    <w:p w14:paraId="1C718FCF" w14:textId="39EF9F15" w:rsidR="00D44AC4" w:rsidRPr="00B00771" w:rsidRDefault="00D44AC4" w:rsidP="00D44AC4">
      <w:pPr>
        <w:pStyle w:val="M6"/>
        <w:ind w:left="0" w:firstLine="0"/>
        <w:rPr>
          <w:rFonts w:ascii="Times New Roman" w:hAnsi="Times New Roman" w:cs="Times New Roman"/>
          <w:bCs/>
          <w:sz w:val="24"/>
          <w:szCs w:val="24"/>
        </w:rPr>
      </w:pPr>
      <w:r w:rsidRPr="00B00771">
        <w:rPr>
          <w:rFonts w:ascii="Times New Roman" w:hAnsi="Times New Roman" w:cs="Times New Roman"/>
          <w:sz w:val="24"/>
          <w:szCs w:val="24"/>
        </w:rPr>
        <w:t>M. le Maire présente une demande de dérogation scolaire pour l’inscription de</w:t>
      </w:r>
      <w:r>
        <w:rPr>
          <w:rFonts w:ascii="Times New Roman" w:hAnsi="Times New Roman" w:cs="Times New Roman"/>
          <w:sz w:val="24"/>
          <w:szCs w:val="24"/>
        </w:rPr>
        <w:t xml:space="preserve"> l’</w:t>
      </w:r>
      <w:r w:rsidRPr="00B00771">
        <w:rPr>
          <w:rFonts w:ascii="Times New Roman" w:hAnsi="Times New Roman" w:cs="Times New Roman"/>
          <w:sz w:val="24"/>
          <w:szCs w:val="24"/>
        </w:rPr>
        <w:t xml:space="preserve">enfant </w:t>
      </w:r>
      <w:r>
        <w:rPr>
          <w:rFonts w:ascii="Times New Roman" w:hAnsi="Times New Roman" w:cs="Times New Roman"/>
          <w:sz w:val="24"/>
          <w:szCs w:val="24"/>
        </w:rPr>
        <w:t xml:space="preserve">AVANZINI Victor </w:t>
      </w:r>
      <w:r w:rsidRPr="00B00771">
        <w:rPr>
          <w:rFonts w:ascii="Times New Roman" w:hAnsi="Times New Roman" w:cs="Times New Roman"/>
          <w:sz w:val="24"/>
          <w:szCs w:val="24"/>
        </w:rPr>
        <w:t>dont les parents sont domiciliés à</w:t>
      </w:r>
      <w:r>
        <w:rPr>
          <w:rFonts w:ascii="Times New Roman" w:hAnsi="Times New Roman" w:cs="Times New Roman"/>
          <w:sz w:val="24"/>
          <w:szCs w:val="24"/>
        </w:rPr>
        <w:t xml:space="preserve"> </w:t>
      </w:r>
      <w:proofErr w:type="spellStart"/>
      <w:r>
        <w:rPr>
          <w:rFonts w:ascii="Times New Roman" w:hAnsi="Times New Roman" w:cs="Times New Roman"/>
          <w:sz w:val="24"/>
          <w:szCs w:val="24"/>
        </w:rPr>
        <w:t>Ligniéres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carelle</w:t>
      </w:r>
      <w:proofErr w:type="spellEnd"/>
      <w:r w:rsidRPr="00B00771">
        <w:rPr>
          <w:rFonts w:ascii="Times New Roman" w:hAnsi="Times New Roman" w:cs="Times New Roman"/>
          <w:sz w:val="24"/>
          <w:szCs w:val="24"/>
        </w:rPr>
        <w:t xml:space="preserve"> </w:t>
      </w:r>
      <w:r>
        <w:rPr>
          <w:rFonts w:ascii="Times New Roman" w:hAnsi="Times New Roman" w:cs="Times New Roman"/>
          <w:sz w:val="24"/>
          <w:szCs w:val="24"/>
        </w:rPr>
        <w:t>72 61</w:t>
      </w:r>
      <w:r w:rsidRPr="00B00771">
        <w:rPr>
          <w:rFonts w:ascii="Times New Roman" w:hAnsi="Times New Roman" w:cs="Times New Roman"/>
          <w:sz w:val="24"/>
          <w:szCs w:val="24"/>
        </w:rPr>
        <w:t>0- VILLENEUVE-en-PERSEIGNE  pour une scolarisation à l’école publique d</w:t>
      </w:r>
      <w:r>
        <w:rPr>
          <w:rFonts w:ascii="Times New Roman" w:hAnsi="Times New Roman" w:cs="Times New Roman"/>
          <w:sz w:val="24"/>
          <w:szCs w:val="24"/>
        </w:rPr>
        <w:t xml:space="preserve">e St </w:t>
      </w:r>
      <w:proofErr w:type="spellStart"/>
      <w:r>
        <w:rPr>
          <w:rFonts w:ascii="Times New Roman" w:hAnsi="Times New Roman" w:cs="Times New Roman"/>
          <w:sz w:val="24"/>
          <w:szCs w:val="24"/>
        </w:rPr>
        <w:t>Paterne-le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Chevain</w:t>
      </w:r>
      <w:proofErr w:type="spellEnd"/>
      <w:r w:rsidRPr="00B00771">
        <w:rPr>
          <w:rFonts w:ascii="Times New Roman" w:hAnsi="Times New Roman" w:cs="Times New Roman"/>
          <w:sz w:val="24"/>
          <w:szCs w:val="24"/>
        </w:rPr>
        <w:t>.</w:t>
      </w:r>
    </w:p>
    <w:p w14:paraId="4BA6AED2" w14:textId="77777777" w:rsidR="00D44AC4" w:rsidRPr="00B00771" w:rsidRDefault="00D44AC4" w:rsidP="00D44AC4">
      <w:pPr>
        <w:ind w:left="720"/>
        <w:jc w:val="both"/>
        <w:rPr>
          <w:bCs/>
          <w:sz w:val="24"/>
          <w:szCs w:val="24"/>
          <w:lang w:val="fr-FR"/>
        </w:rPr>
      </w:pPr>
    </w:p>
    <w:p w14:paraId="548D9816" w14:textId="0554626C" w:rsidR="00D44AC4" w:rsidRPr="00B00771" w:rsidRDefault="00D44AC4" w:rsidP="00D44AC4">
      <w:pPr>
        <w:pStyle w:val="M6"/>
        <w:ind w:left="0" w:firstLine="0"/>
        <w:rPr>
          <w:rFonts w:ascii="Times New Roman" w:hAnsi="Times New Roman" w:cs="Times New Roman"/>
          <w:bCs/>
          <w:sz w:val="24"/>
          <w:szCs w:val="24"/>
        </w:rPr>
      </w:pPr>
      <w:r w:rsidRPr="00B00771">
        <w:rPr>
          <w:rFonts w:ascii="Times New Roman" w:hAnsi="Times New Roman" w:cs="Times New Roman"/>
          <w:bCs/>
          <w:sz w:val="24"/>
          <w:szCs w:val="24"/>
        </w:rPr>
        <w:t xml:space="preserve">Après en avoir délibéré, le Conseil municipal, à l’unanimité, considérant que la carte  scolaire doit s’appliquer et qu’on </w:t>
      </w:r>
      <w:r>
        <w:rPr>
          <w:rFonts w:ascii="Times New Roman" w:hAnsi="Times New Roman" w:cs="Times New Roman"/>
          <w:bCs/>
          <w:sz w:val="24"/>
          <w:szCs w:val="24"/>
        </w:rPr>
        <w:t>ne</w:t>
      </w:r>
      <w:r w:rsidRPr="00B00771">
        <w:rPr>
          <w:rFonts w:ascii="Times New Roman" w:hAnsi="Times New Roman" w:cs="Times New Roman"/>
          <w:bCs/>
          <w:sz w:val="24"/>
          <w:szCs w:val="24"/>
        </w:rPr>
        <w:t xml:space="preserve"> rentre </w:t>
      </w:r>
      <w:r>
        <w:rPr>
          <w:rFonts w:ascii="Times New Roman" w:hAnsi="Times New Roman" w:cs="Times New Roman"/>
          <w:bCs/>
          <w:sz w:val="24"/>
          <w:szCs w:val="24"/>
        </w:rPr>
        <w:t>pas</w:t>
      </w:r>
      <w:r w:rsidRPr="00B00771">
        <w:rPr>
          <w:rFonts w:ascii="Times New Roman" w:hAnsi="Times New Roman" w:cs="Times New Roman"/>
          <w:bCs/>
          <w:sz w:val="24"/>
          <w:szCs w:val="24"/>
        </w:rPr>
        <w:t xml:space="preserve"> dans le cadre d’une dérogation obligatoire,  sachant   qu’il y a  à la </w:t>
      </w:r>
      <w:proofErr w:type="spellStart"/>
      <w:r w:rsidRPr="00B00771">
        <w:rPr>
          <w:rFonts w:ascii="Times New Roman" w:hAnsi="Times New Roman" w:cs="Times New Roman"/>
          <w:bCs/>
          <w:sz w:val="24"/>
          <w:szCs w:val="24"/>
        </w:rPr>
        <w:t>Fresnaye-sur-Chédouet</w:t>
      </w:r>
      <w:proofErr w:type="spellEnd"/>
      <w:r w:rsidRPr="00B00771">
        <w:rPr>
          <w:rFonts w:ascii="Times New Roman" w:hAnsi="Times New Roman" w:cs="Times New Roman"/>
          <w:bCs/>
          <w:sz w:val="24"/>
          <w:szCs w:val="24"/>
        </w:rPr>
        <w:t xml:space="preserve">, un service de transport et de restauration scolaire, </w:t>
      </w:r>
      <w:r>
        <w:rPr>
          <w:rFonts w:ascii="Times New Roman" w:hAnsi="Times New Roman" w:cs="Times New Roman"/>
          <w:bCs/>
          <w:sz w:val="24"/>
          <w:szCs w:val="24"/>
        </w:rPr>
        <w:t>et qu’elle a déjà été refusée pour sa sœur le 04.06.2020,</w:t>
      </w:r>
      <w:r w:rsidRPr="00B00771">
        <w:rPr>
          <w:rFonts w:ascii="Times New Roman" w:hAnsi="Times New Roman" w:cs="Times New Roman"/>
          <w:bCs/>
          <w:sz w:val="24"/>
          <w:szCs w:val="24"/>
        </w:rPr>
        <w:t xml:space="preserve">  REFUSE l</w:t>
      </w:r>
      <w:r>
        <w:rPr>
          <w:rFonts w:ascii="Times New Roman" w:hAnsi="Times New Roman" w:cs="Times New Roman"/>
          <w:bCs/>
          <w:sz w:val="24"/>
          <w:szCs w:val="24"/>
        </w:rPr>
        <w:t>a</w:t>
      </w:r>
      <w:r w:rsidRPr="00B00771">
        <w:rPr>
          <w:rFonts w:ascii="Times New Roman" w:hAnsi="Times New Roman" w:cs="Times New Roman"/>
          <w:bCs/>
          <w:sz w:val="24"/>
          <w:szCs w:val="24"/>
        </w:rPr>
        <w:t xml:space="preserve"> demande de dérogation pour l’inscription à l’école publique </w:t>
      </w:r>
      <w:r>
        <w:rPr>
          <w:rFonts w:ascii="Times New Roman" w:hAnsi="Times New Roman" w:cs="Times New Roman"/>
          <w:bCs/>
          <w:sz w:val="24"/>
          <w:szCs w:val="24"/>
        </w:rPr>
        <w:t xml:space="preserve">de </w:t>
      </w:r>
      <w:r>
        <w:rPr>
          <w:rFonts w:ascii="Times New Roman" w:hAnsi="Times New Roman" w:cs="Times New Roman"/>
          <w:sz w:val="24"/>
          <w:szCs w:val="24"/>
        </w:rPr>
        <w:t xml:space="preserve">St </w:t>
      </w:r>
      <w:proofErr w:type="spellStart"/>
      <w:r>
        <w:rPr>
          <w:rFonts w:ascii="Times New Roman" w:hAnsi="Times New Roman" w:cs="Times New Roman"/>
          <w:sz w:val="24"/>
          <w:szCs w:val="24"/>
        </w:rPr>
        <w:t>Paterne-le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Chevain</w:t>
      </w:r>
      <w:proofErr w:type="spellEnd"/>
      <w:r w:rsidRPr="00B00771">
        <w:rPr>
          <w:rFonts w:ascii="Times New Roman" w:hAnsi="Times New Roman" w:cs="Times New Roman"/>
          <w:sz w:val="24"/>
          <w:szCs w:val="24"/>
        </w:rPr>
        <w:t>.</w:t>
      </w:r>
    </w:p>
    <w:p w14:paraId="01F74881" w14:textId="77777777" w:rsidR="00EA08A1" w:rsidRDefault="00EA08A1" w:rsidP="001A250F">
      <w:pPr>
        <w:autoSpaceDE w:val="0"/>
        <w:autoSpaceDN w:val="0"/>
        <w:adjustRightInd w:val="0"/>
        <w:ind w:right="22"/>
        <w:jc w:val="both"/>
        <w:rPr>
          <w:b/>
          <w:sz w:val="22"/>
          <w:szCs w:val="22"/>
          <w:u w:val="single"/>
          <w:lang w:val="fr-FR"/>
        </w:rPr>
      </w:pPr>
    </w:p>
    <w:p w14:paraId="4D13A055" w14:textId="77777777" w:rsidR="0039023F" w:rsidRDefault="0039023F" w:rsidP="001A250F">
      <w:pPr>
        <w:autoSpaceDE w:val="0"/>
        <w:autoSpaceDN w:val="0"/>
        <w:adjustRightInd w:val="0"/>
        <w:ind w:right="22"/>
        <w:jc w:val="both"/>
        <w:rPr>
          <w:b/>
          <w:sz w:val="22"/>
          <w:szCs w:val="22"/>
          <w:u w:val="single"/>
          <w:lang w:val="fr-FR"/>
        </w:rPr>
      </w:pPr>
    </w:p>
    <w:p w14:paraId="245EEF77" w14:textId="1D807A88" w:rsidR="00227446" w:rsidRDefault="00B34A4F" w:rsidP="001A250F">
      <w:pPr>
        <w:autoSpaceDE w:val="0"/>
        <w:autoSpaceDN w:val="0"/>
        <w:adjustRightInd w:val="0"/>
        <w:ind w:right="22"/>
        <w:jc w:val="both"/>
        <w:rPr>
          <w:b/>
          <w:sz w:val="22"/>
          <w:szCs w:val="22"/>
          <w:u w:val="single"/>
          <w:lang w:val="fr-FR"/>
        </w:rPr>
      </w:pPr>
      <w:r>
        <w:rPr>
          <w:b/>
          <w:sz w:val="22"/>
          <w:szCs w:val="22"/>
          <w:u w:val="single"/>
          <w:lang w:val="fr-FR"/>
        </w:rPr>
        <w:lastRenderedPageBreak/>
        <w:t>2</w:t>
      </w:r>
      <w:r w:rsidR="00227446">
        <w:rPr>
          <w:b/>
          <w:sz w:val="22"/>
          <w:szCs w:val="22"/>
          <w:u w:val="single"/>
          <w:lang w:val="fr-FR"/>
        </w:rPr>
        <w:t>022-04 REDEVANCE POUR OCCUPATION DU DOMAINE PUBLIC</w:t>
      </w:r>
    </w:p>
    <w:p w14:paraId="226685E8" w14:textId="77777777" w:rsidR="00611E39" w:rsidRDefault="00611E39" w:rsidP="001A250F">
      <w:pPr>
        <w:autoSpaceDE w:val="0"/>
        <w:autoSpaceDN w:val="0"/>
        <w:adjustRightInd w:val="0"/>
        <w:ind w:right="22"/>
        <w:jc w:val="both"/>
        <w:rPr>
          <w:b/>
          <w:sz w:val="22"/>
          <w:szCs w:val="22"/>
          <w:u w:val="single"/>
          <w:lang w:val="fr-FR"/>
        </w:rPr>
      </w:pPr>
    </w:p>
    <w:p w14:paraId="522BD75E" w14:textId="77777777" w:rsidR="00611E39" w:rsidRPr="00611E39" w:rsidRDefault="00611E39" w:rsidP="001A250F">
      <w:pPr>
        <w:autoSpaceDE w:val="0"/>
        <w:autoSpaceDN w:val="0"/>
        <w:adjustRightInd w:val="0"/>
        <w:ind w:right="22"/>
        <w:jc w:val="both"/>
        <w:rPr>
          <w:sz w:val="22"/>
          <w:szCs w:val="22"/>
          <w:lang w:val="fr-FR"/>
        </w:rPr>
      </w:pPr>
    </w:p>
    <w:p w14:paraId="5D3529A1" w14:textId="77777777" w:rsidR="005337A8" w:rsidRPr="005337A8" w:rsidRDefault="005337A8" w:rsidP="005337A8">
      <w:pPr>
        <w:widowControl/>
        <w:shd w:val="clear" w:color="auto" w:fill="FFFFFF"/>
        <w:spacing w:after="150"/>
        <w:jc w:val="both"/>
        <w:rPr>
          <w:color w:val="303030"/>
          <w:sz w:val="24"/>
          <w:szCs w:val="24"/>
          <w:lang w:val="fr-FR"/>
        </w:rPr>
      </w:pPr>
      <w:r w:rsidRPr="005337A8">
        <w:rPr>
          <w:color w:val="303030"/>
          <w:sz w:val="24"/>
          <w:szCs w:val="24"/>
          <w:lang w:val="fr-FR"/>
        </w:rPr>
        <w:t>Vu le code général de la propriété des personnes publiques et notamment les articles L 2122-1 à L 2122-3 et L 2125-1 à L 2125-6 ;</w:t>
      </w:r>
    </w:p>
    <w:p w14:paraId="5B8AE026" w14:textId="77777777" w:rsidR="005337A8" w:rsidRPr="005337A8" w:rsidRDefault="005337A8" w:rsidP="005337A8">
      <w:pPr>
        <w:widowControl/>
        <w:shd w:val="clear" w:color="auto" w:fill="FFFFFF"/>
        <w:spacing w:after="150"/>
        <w:jc w:val="both"/>
        <w:rPr>
          <w:color w:val="303030"/>
          <w:sz w:val="24"/>
          <w:szCs w:val="24"/>
          <w:lang w:val="fr-FR"/>
        </w:rPr>
      </w:pPr>
      <w:r w:rsidRPr="005337A8">
        <w:rPr>
          <w:color w:val="303030"/>
          <w:sz w:val="24"/>
          <w:szCs w:val="24"/>
          <w:lang w:val="fr-FR"/>
        </w:rPr>
        <w:t>Vu le code de la voirie routière et notamment son article L 113-2 ;</w:t>
      </w:r>
    </w:p>
    <w:p w14:paraId="79C609C3" w14:textId="77777777" w:rsidR="005337A8" w:rsidRPr="005337A8" w:rsidRDefault="005337A8" w:rsidP="005337A8">
      <w:pPr>
        <w:widowControl/>
        <w:shd w:val="clear" w:color="auto" w:fill="FFFFFF"/>
        <w:spacing w:after="150"/>
        <w:jc w:val="both"/>
        <w:rPr>
          <w:color w:val="303030"/>
          <w:sz w:val="24"/>
          <w:szCs w:val="24"/>
          <w:lang w:val="fr-FR"/>
        </w:rPr>
      </w:pPr>
      <w:r w:rsidRPr="005337A8">
        <w:rPr>
          <w:color w:val="303030"/>
          <w:sz w:val="24"/>
          <w:szCs w:val="24"/>
          <w:lang w:val="fr-FR"/>
        </w:rPr>
        <w:t>Considérant que les collectivités territoriales peuvent délivrer, sur leur domaine public, des autorisations d'occupation temporaire, que ces actes unilatéraux sont précaires et peuvent être révoqués à tout moment par la personne publique propriétaire ;</w:t>
      </w:r>
    </w:p>
    <w:p w14:paraId="3D7176A0" w14:textId="77777777" w:rsidR="005337A8" w:rsidRPr="005337A8" w:rsidRDefault="005337A8" w:rsidP="005337A8">
      <w:pPr>
        <w:widowControl/>
        <w:shd w:val="clear" w:color="auto" w:fill="FFFFFF"/>
        <w:spacing w:after="150"/>
        <w:jc w:val="both"/>
        <w:rPr>
          <w:color w:val="303030"/>
          <w:sz w:val="24"/>
          <w:szCs w:val="24"/>
          <w:lang w:val="fr-FR"/>
        </w:rPr>
      </w:pPr>
      <w:r w:rsidRPr="005337A8">
        <w:rPr>
          <w:color w:val="303030"/>
          <w:sz w:val="24"/>
          <w:szCs w:val="24"/>
          <w:lang w:val="fr-FR"/>
        </w:rPr>
        <w:t>Considérant qu'ils ne confèrent pas de droits réels à l'occupant et sont soumis au paiement d'une redevance.</w:t>
      </w:r>
    </w:p>
    <w:p w14:paraId="3FCD0FE0" w14:textId="5D96BA51" w:rsidR="00611E39" w:rsidRDefault="005337A8" w:rsidP="001A250F">
      <w:pPr>
        <w:autoSpaceDE w:val="0"/>
        <w:autoSpaceDN w:val="0"/>
        <w:adjustRightInd w:val="0"/>
        <w:ind w:right="22"/>
        <w:jc w:val="both"/>
        <w:rPr>
          <w:sz w:val="22"/>
          <w:szCs w:val="22"/>
          <w:lang w:val="fr-FR"/>
        </w:rPr>
      </w:pPr>
      <w:r>
        <w:rPr>
          <w:sz w:val="22"/>
          <w:szCs w:val="22"/>
          <w:lang w:val="fr-FR"/>
        </w:rPr>
        <w:t xml:space="preserve">Vu la demande d’un camion magasin outillage </w:t>
      </w:r>
      <w:r w:rsidR="00626295">
        <w:rPr>
          <w:sz w:val="22"/>
          <w:szCs w:val="22"/>
          <w:lang w:val="fr-FR"/>
        </w:rPr>
        <w:t>de stationner sur le parking de la gendarmerie à la Fresnaye sur Chédouet le 27.04.2022 de 8h30 à 12h30,</w:t>
      </w:r>
    </w:p>
    <w:p w14:paraId="6B750578" w14:textId="77777777" w:rsidR="00FF611C" w:rsidRDefault="00FF611C" w:rsidP="001A250F">
      <w:pPr>
        <w:autoSpaceDE w:val="0"/>
        <w:autoSpaceDN w:val="0"/>
        <w:adjustRightInd w:val="0"/>
        <w:ind w:right="22"/>
        <w:jc w:val="both"/>
        <w:rPr>
          <w:sz w:val="22"/>
          <w:szCs w:val="22"/>
          <w:lang w:val="fr-FR"/>
        </w:rPr>
      </w:pPr>
    </w:p>
    <w:p w14:paraId="035FB5A6" w14:textId="12E540A2" w:rsidR="00FF611C" w:rsidRPr="00611E39" w:rsidRDefault="00FF611C" w:rsidP="001A250F">
      <w:pPr>
        <w:autoSpaceDE w:val="0"/>
        <w:autoSpaceDN w:val="0"/>
        <w:adjustRightInd w:val="0"/>
        <w:ind w:right="22"/>
        <w:jc w:val="both"/>
        <w:rPr>
          <w:sz w:val="22"/>
          <w:szCs w:val="22"/>
          <w:lang w:val="fr-FR"/>
        </w:rPr>
      </w:pPr>
      <w:r>
        <w:rPr>
          <w:sz w:val="22"/>
          <w:szCs w:val="22"/>
          <w:lang w:val="fr-FR"/>
        </w:rPr>
        <w:t>Il convient de fixer un tarif pour ce droit de voirie,</w:t>
      </w:r>
    </w:p>
    <w:p w14:paraId="38E6CEEE" w14:textId="77777777" w:rsidR="00611E39" w:rsidRPr="00611E39" w:rsidRDefault="00611E39" w:rsidP="001A250F">
      <w:pPr>
        <w:autoSpaceDE w:val="0"/>
        <w:autoSpaceDN w:val="0"/>
        <w:adjustRightInd w:val="0"/>
        <w:ind w:right="22"/>
        <w:jc w:val="both"/>
        <w:rPr>
          <w:sz w:val="22"/>
          <w:szCs w:val="22"/>
          <w:lang w:val="fr-FR"/>
        </w:rPr>
      </w:pPr>
    </w:p>
    <w:p w14:paraId="73143F5C" w14:textId="0DCCAA6C" w:rsidR="00611E39" w:rsidRDefault="00FF611C" w:rsidP="001A250F">
      <w:pPr>
        <w:autoSpaceDE w:val="0"/>
        <w:autoSpaceDN w:val="0"/>
        <w:adjustRightInd w:val="0"/>
        <w:ind w:right="22"/>
        <w:jc w:val="both"/>
        <w:rPr>
          <w:bCs/>
          <w:sz w:val="24"/>
          <w:szCs w:val="24"/>
          <w:lang w:val="fr-FR"/>
        </w:rPr>
      </w:pPr>
      <w:r w:rsidRPr="00FF611C">
        <w:rPr>
          <w:bCs/>
          <w:sz w:val="24"/>
          <w:szCs w:val="24"/>
          <w:lang w:val="fr-FR"/>
        </w:rPr>
        <w:t>Après en avoir délibéré, le Conseil municipal, à l’unanimité</w:t>
      </w:r>
      <w:r>
        <w:rPr>
          <w:bCs/>
          <w:sz w:val="24"/>
          <w:szCs w:val="24"/>
          <w:lang w:val="fr-FR"/>
        </w:rPr>
        <w:t> :</w:t>
      </w:r>
    </w:p>
    <w:p w14:paraId="7FB2B963" w14:textId="77777777" w:rsidR="00FF611C" w:rsidRDefault="00FF611C" w:rsidP="001A250F">
      <w:pPr>
        <w:autoSpaceDE w:val="0"/>
        <w:autoSpaceDN w:val="0"/>
        <w:adjustRightInd w:val="0"/>
        <w:ind w:right="22"/>
        <w:jc w:val="both"/>
        <w:rPr>
          <w:bCs/>
          <w:sz w:val="24"/>
          <w:szCs w:val="24"/>
          <w:lang w:val="fr-FR"/>
        </w:rPr>
      </w:pPr>
    </w:p>
    <w:p w14:paraId="067F0819" w14:textId="01BF6C06" w:rsidR="00FF611C" w:rsidRDefault="001F2B0A" w:rsidP="001F2B0A">
      <w:pPr>
        <w:pStyle w:val="Paragraphedeliste"/>
        <w:numPr>
          <w:ilvl w:val="0"/>
          <w:numId w:val="32"/>
        </w:numPr>
        <w:autoSpaceDE w:val="0"/>
        <w:autoSpaceDN w:val="0"/>
        <w:adjustRightInd w:val="0"/>
        <w:ind w:right="22"/>
        <w:jc w:val="both"/>
        <w:rPr>
          <w:sz w:val="22"/>
          <w:szCs w:val="22"/>
          <w:lang w:val="fr-FR"/>
        </w:rPr>
      </w:pPr>
      <w:r>
        <w:rPr>
          <w:sz w:val="22"/>
          <w:szCs w:val="22"/>
          <w:lang w:val="fr-FR"/>
        </w:rPr>
        <w:t xml:space="preserve">Fixe  </w:t>
      </w:r>
      <w:r w:rsidR="006000E2">
        <w:rPr>
          <w:sz w:val="22"/>
          <w:szCs w:val="22"/>
          <w:lang w:val="fr-FR"/>
        </w:rPr>
        <w:t>la tarification de la redevance d’occupation du domaine public à 10 € pour un stationnement d’une journée.</w:t>
      </w:r>
    </w:p>
    <w:p w14:paraId="6F03D997" w14:textId="392079E9" w:rsidR="006000E2" w:rsidRDefault="006000E2" w:rsidP="001F2B0A">
      <w:pPr>
        <w:pStyle w:val="Paragraphedeliste"/>
        <w:numPr>
          <w:ilvl w:val="0"/>
          <w:numId w:val="32"/>
        </w:numPr>
        <w:autoSpaceDE w:val="0"/>
        <w:autoSpaceDN w:val="0"/>
        <w:adjustRightInd w:val="0"/>
        <w:ind w:right="22"/>
        <w:jc w:val="both"/>
        <w:rPr>
          <w:sz w:val="22"/>
          <w:szCs w:val="22"/>
          <w:lang w:val="fr-FR"/>
        </w:rPr>
      </w:pPr>
      <w:r>
        <w:rPr>
          <w:sz w:val="22"/>
          <w:szCs w:val="22"/>
          <w:lang w:val="fr-FR"/>
        </w:rPr>
        <w:t>Autorise M. le Maire à signer tous documents s’y rapportant</w:t>
      </w:r>
    </w:p>
    <w:p w14:paraId="43ED7ED5" w14:textId="77777777" w:rsidR="00611E39" w:rsidRPr="00611E39" w:rsidRDefault="00611E39" w:rsidP="001A250F">
      <w:pPr>
        <w:autoSpaceDE w:val="0"/>
        <w:autoSpaceDN w:val="0"/>
        <w:adjustRightInd w:val="0"/>
        <w:ind w:right="22"/>
        <w:jc w:val="both"/>
        <w:rPr>
          <w:sz w:val="22"/>
          <w:szCs w:val="22"/>
          <w:lang w:val="fr-FR"/>
        </w:rPr>
      </w:pPr>
    </w:p>
    <w:p w14:paraId="04FAC243" w14:textId="77777777" w:rsidR="0039023F" w:rsidRDefault="0039023F" w:rsidP="001A250F">
      <w:pPr>
        <w:autoSpaceDE w:val="0"/>
        <w:autoSpaceDN w:val="0"/>
        <w:adjustRightInd w:val="0"/>
        <w:ind w:right="22"/>
        <w:jc w:val="both"/>
        <w:rPr>
          <w:b/>
          <w:sz w:val="22"/>
          <w:szCs w:val="22"/>
          <w:u w:val="single"/>
          <w:lang w:val="fr-FR"/>
        </w:rPr>
      </w:pPr>
    </w:p>
    <w:p w14:paraId="40E426FC" w14:textId="570A93D5" w:rsidR="00227446" w:rsidRDefault="00227446" w:rsidP="001A250F">
      <w:pPr>
        <w:autoSpaceDE w:val="0"/>
        <w:autoSpaceDN w:val="0"/>
        <w:adjustRightInd w:val="0"/>
        <w:ind w:right="22"/>
        <w:jc w:val="both"/>
        <w:rPr>
          <w:b/>
          <w:sz w:val="22"/>
          <w:szCs w:val="22"/>
          <w:u w:val="single"/>
          <w:lang w:val="fr-FR"/>
        </w:rPr>
      </w:pPr>
      <w:r>
        <w:rPr>
          <w:b/>
          <w:sz w:val="22"/>
          <w:szCs w:val="22"/>
          <w:u w:val="single"/>
          <w:lang w:val="fr-FR"/>
        </w:rPr>
        <w:t>2022-05 RENOUVELLEMENT DES CONVENTIONS AVEC LE DEPARTEMENT POUR ADHERER AUX PLATEFORMES DE TELESERVICES</w:t>
      </w:r>
    </w:p>
    <w:p w14:paraId="22FB2E9A" w14:textId="77777777" w:rsidR="0039023F" w:rsidRDefault="0039023F" w:rsidP="001A250F">
      <w:pPr>
        <w:autoSpaceDE w:val="0"/>
        <w:autoSpaceDN w:val="0"/>
        <w:adjustRightInd w:val="0"/>
        <w:ind w:right="22"/>
        <w:jc w:val="both"/>
        <w:rPr>
          <w:b/>
          <w:sz w:val="22"/>
          <w:szCs w:val="22"/>
          <w:u w:val="single"/>
          <w:lang w:val="fr-FR"/>
        </w:rPr>
      </w:pPr>
    </w:p>
    <w:p w14:paraId="06F5155B" w14:textId="3D59EFD8" w:rsidR="007E5F4C" w:rsidRDefault="007E5F4C" w:rsidP="007E5F4C">
      <w:pPr>
        <w:jc w:val="both"/>
        <w:rPr>
          <w:sz w:val="24"/>
          <w:szCs w:val="24"/>
          <w:lang w:val="fr-FR"/>
        </w:rPr>
      </w:pPr>
      <w:r w:rsidRPr="00DC318D">
        <w:rPr>
          <w:color w:val="000000"/>
          <w:sz w:val="24"/>
          <w:szCs w:val="24"/>
          <w:lang w:val="fr-FR"/>
        </w:rPr>
        <w:t xml:space="preserve">En vue  </w:t>
      </w:r>
      <w:r>
        <w:rPr>
          <w:color w:val="000000"/>
          <w:sz w:val="24"/>
          <w:szCs w:val="24"/>
          <w:lang w:val="fr-FR"/>
        </w:rPr>
        <w:t>d’utiliser</w:t>
      </w:r>
      <w:r w:rsidRPr="00DC318D">
        <w:rPr>
          <w:color w:val="000000"/>
          <w:sz w:val="24"/>
          <w:szCs w:val="24"/>
          <w:lang w:val="fr-FR"/>
        </w:rPr>
        <w:t xml:space="preserve"> la procédure du contrôle de légalité</w:t>
      </w:r>
      <w:r>
        <w:rPr>
          <w:color w:val="000000"/>
          <w:sz w:val="24"/>
          <w:szCs w:val="24"/>
          <w:lang w:val="fr-FR"/>
        </w:rPr>
        <w:t xml:space="preserve"> pour</w:t>
      </w:r>
      <w:r w:rsidRPr="00DC318D">
        <w:rPr>
          <w:color w:val="000000"/>
          <w:sz w:val="24"/>
          <w:szCs w:val="24"/>
          <w:lang w:val="fr-FR"/>
        </w:rPr>
        <w:t xml:space="preserve"> l’exécution des actes, </w:t>
      </w:r>
      <w:r>
        <w:rPr>
          <w:color w:val="000000"/>
          <w:sz w:val="24"/>
          <w:szCs w:val="24"/>
          <w:lang w:val="fr-FR"/>
        </w:rPr>
        <w:t xml:space="preserve">et pour la passation des marchés publics par voie dématérialisée, </w:t>
      </w:r>
      <w:r w:rsidRPr="00DC318D">
        <w:rPr>
          <w:sz w:val="24"/>
          <w:szCs w:val="24"/>
          <w:lang w:val="fr-FR"/>
        </w:rPr>
        <w:t xml:space="preserve"> il convient de signer une</w:t>
      </w:r>
      <w:r>
        <w:rPr>
          <w:sz w:val="24"/>
          <w:szCs w:val="24"/>
          <w:lang w:val="fr-FR"/>
        </w:rPr>
        <w:t xml:space="preserve"> nouvelle </w:t>
      </w:r>
      <w:r w:rsidRPr="00DC318D">
        <w:rPr>
          <w:sz w:val="24"/>
          <w:szCs w:val="24"/>
          <w:lang w:val="fr-FR"/>
        </w:rPr>
        <w:t xml:space="preserve">convention avec </w:t>
      </w:r>
      <w:r>
        <w:rPr>
          <w:sz w:val="24"/>
          <w:szCs w:val="24"/>
          <w:lang w:val="fr-FR"/>
        </w:rPr>
        <w:t xml:space="preserve">le </w:t>
      </w:r>
      <w:r w:rsidR="005234FC">
        <w:rPr>
          <w:sz w:val="24"/>
          <w:szCs w:val="24"/>
          <w:lang w:val="fr-FR"/>
        </w:rPr>
        <w:t>C</w:t>
      </w:r>
      <w:r>
        <w:rPr>
          <w:sz w:val="24"/>
          <w:szCs w:val="24"/>
          <w:lang w:val="fr-FR"/>
        </w:rPr>
        <w:t xml:space="preserve">onseil Départemental pour utiliser les plateformes de </w:t>
      </w:r>
      <w:proofErr w:type="spellStart"/>
      <w:r>
        <w:rPr>
          <w:sz w:val="24"/>
          <w:szCs w:val="24"/>
          <w:lang w:val="fr-FR"/>
        </w:rPr>
        <w:t>téléservices</w:t>
      </w:r>
      <w:proofErr w:type="spellEnd"/>
      <w:r>
        <w:rPr>
          <w:sz w:val="24"/>
          <w:szCs w:val="24"/>
          <w:lang w:val="fr-FR"/>
        </w:rPr>
        <w:t xml:space="preserve"> </w:t>
      </w:r>
      <w:r w:rsidR="00A524FC">
        <w:rPr>
          <w:sz w:val="24"/>
          <w:szCs w:val="24"/>
          <w:lang w:val="fr-FR"/>
        </w:rPr>
        <w:t xml:space="preserve"> « </w:t>
      </w:r>
      <w:proofErr w:type="spellStart"/>
      <w:r w:rsidR="00A524FC">
        <w:rPr>
          <w:sz w:val="24"/>
          <w:szCs w:val="24"/>
          <w:lang w:val="fr-FR"/>
        </w:rPr>
        <w:t>sarthe</w:t>
      </w:r>
      <w:proofErr w:type="spellEnd"/>
      <w:r w:rsidR="00A524FC">
        <w:rPr>
          <w:sz w:val="24"/>
          <w:szCs w:val="24"/>
          <w:lang w:val="fr-FR"/>
        </w:rPr>
        <w:t xml:space="preserve">-légalités et </w:t>
      </w:r>
      <w:proofErr w:type="spellStart"/>
      <w:r w:rsidR="00A524FC">
        <w:rPr>
          <w:sz w:val="24"/>
          <w:szCs w:val="24"/>
          <w:lang w:val="fr-FR"/>
        </w:rPr>
        <w:t>sarthe</w:t>
      </w:r>
      <w:proofErr w:type="spellEnd"/>
      <w:r w:rsidR="00A524FC">
        <w:rPr>
          <w:sz w:val="24"/>
          <w:szCs w:val="24"/>
          <w:lang w:val="fr-FR"/>
        </w:rPr>
        <w:t>-marchés publics »</w:t>
      </w:r>
      <w:r>
        <w:rPr>
          <w:sz w:val="24"/>
          <w:szCs w:val="24"/>
          <w:lang w:val="fr-FR"/>
        </w:rPr>
        <w:t xml:space="preserve"> mises à disposition gratuitement jusqu’en 2026</w:t>
      </w:r>
      <w:r w:rsidRPr="00DC318D">
        <w:rPr>
          <w:sz w:val="24"/>
          <w:szCs w:val="24"/>
          <w:lang w:val="fr-FR"/>
        </w:rPr>
        <w:t>.</w:t>
      </w:r>
      <w:r>
        <w:rPr>
          <w:sz w:val="24"/>
          <w:szCs w:val="24"/>
          <w:lang w:val="fr-FR"/>
        </w:rPr>
        <w:t xml:space="preserve">  </w:t>
      </w:r>
    </w:p>
    <w:p w14:paraId="03410A6C" w14:textId="77777777" w:rsidR="007E5F4C" w:rsidRPr="00DC318D" w:rsidRDefault="007E5F4C" w:rsidP="007E5F4C">
      <w:pPr>
        <w:jc w:val="both"/>
        <w:rPr>
          <w:sz w:val="24"/>
          <w:szCs w:val="24"/>
          <w:lang w:val="fr-FR"/>
        </w:rPr>
      </w:pPr>
      <w:r>
        <w:rPr>
          <w:sz w:val="24"/>
          <w:szCs w:val="24"/>
          <w:lang w:val="fr-FR"/>
        </w:rPr>
        <w:t xml:space="preserve"> </w:t>
      </w:r>
    </w:p>
    <w:p w14:paraId="713973D9" w14:textId="77777777" w:rsidR="007E5F4C" w:rsidRPr="00DC318D" w:rsidRDefault="007E5F4C" w:rsidP="007E5F4C">
      <w:pPr>
        <w:jc w:val="both"/>
        <w:rPr>
          <w:b/>
          <w:bCs/>
          <w:iCs/>
          <w:sz w:val="24"/>
          <w:szCs w:val="24"/>
          <w:u w:val="single"/>
          <w:lang w:val="fr-FR"/>
        </w:rPr>
      </w:pPr>
      <w:r w:rsidRPr="00DC318D">
        <w:rPr>
          <w:sz w:val="24"/>
          <w:szCs w:val="24"/>
          <w:lang w:val="fr-FR"/>
        </w:rPr>
        <w:t xml:space="preserve"> </w:t>
      </w:r>
    </w:p>
    <w:p w14:paraId="441E48E4" w14:textId="77777777" w:rsidR="007E5F4C" w:rsidRDefault="007E5F4C" w:rsidP="007E5F4C">
      <w:pPr>
        <w:ind w:right="340"/>
        <w:jc w:val="both"/>
        <w:rPr>
          <w:iCs/>
          <w:sz w:val="24"/>
          <w:szCs w:val="24"/>
          <w:lang w:val="fr-FR"/>
        </w:rPr>
      </w:pPr>
      <w:r w:rsidRPr="00DC318D">
        <w:rPr>
          <w:iCs/>
          <w:sz w:val="24"/>
          <w:szCs w:val="24"/>
          <w:lang w:val="fr-FR"/>
        </w:rPr>
        <w:t>Ainsi,  après en avoir délibéré, le conseil municipal à l’unanimité, décide ;</w:t>
      </w:r>
    </w:p>
    <w:p w14:paraId="58DF2360" w14:textId="77777777" w:rsidR="007E5F4C" w:rsidRPr="00DC318D" w:rsidRDefault="007E5F4C" w:rsidP="007E5F4C">
      <w:pPr>
        <w:pStyle w:val="Corpsdetexte"/>
        <w:jc w:val="both"/>
        <w:rPr>
          <w:b/>
          <w:bCs/>
          <w:iCs/>
          <w:u w:val="single"/>
        </w:rPr>
      </w:pPr>
    </w:p>
    <w:p w14:paraId="035CFDD5" w14:textId="77777777" w:rsidR="007E5F4C" w:rsidRPr="00DC318D" w:rsidRDefault="007E5F4C" w:rsidP="007E5F4C">
      <w:pPr>
        <w:pStyle w:val="Corpsdetexte"/>
        <w:numPr>
          <w:ilvl w:val="0"/>
          <w:numId w:val="34"/>
        </w:numPr>
        <w:spacing w:after="0"/>
        <w:jc w:val="both"/>
        <w:rPr>
          <w:bCs/>
          <w:iCs/>
        </w:rPr>
      </w:pPr>
      <w:r w:rsidRPr="00DC318D">
        <w:rPr>
          <w:bCs/>
          <w:iCs/>
        </w:rPr>
        <w:t>D’autoriser M. le Maire</w:t>
      </w:r>
      <w:r>
        <w:rPr>
          <w:bCs/>
          <w:iCs/>
        </w:rPr>
        <w:t xml:space="preserve">, en tant que représentant du pouvoir exécutif </w:t>
      </w:r>
      <w:r w:rsidRPr="00DC318D">
        <w:rPr>
          <w:bCs/>
          <w:iCs/>
        </w:rPr>
        <w:t xml:space="preserve"> à </w:t>
      </w:r>
      <w:r>
        <w:rPr>
          <w:bCs/>
          <w:iCs/>
        </w:rPr>
        <w:t>utiliser les deux plateformes de dématérialisation</w:t>
      </w:r>
      <w:r w:rsidRPr="00DC318D">
        <w:rPr>
          <w:bCs/>
          <w:iCs/>
        </w:rPr>
        <w:t xml:space="preserve"> relative</w:t>
      </w:r>
      <w:r>
        <w:rPr>
          <w:bCs/>
          <w:iCs/>
        </w:rPr>
        <w:t>s</w:t>
      </w:r>
      <w:r w:rsidRPr="00DC318D">
        <w:rPr>
          <w:bCs/>
          <w:iCs/>
        </w:rPr>
        <w:t xml:space="preserve"> à la télétransmission des actes soumis au contrôle de légalité </w:t>
      </w:r>
      <w:r>
        <w:rPr>
          <w:bCs/>
          <w:iCs/>
        </w:rPr>
        <w:t xml:space="preserve">et à la télétransmission des marchés publics et accords-cadres, mises en place par le  Département de la Sarthe. </w:t>
      </w:r>
    </w:p>
    <w:p w14:paraId="218293B2" w14:textId="77777777" w:rsidR="007E5F4C" w:rsidRDefault="007E5F4C" w:rsidP="007E5F4C">
      <w:pPr>
        <w:pStyle w:val="Corpsdetexte"/>
        <w:spacing w:after="0"/>
        <w:jc w:val="both"/>
        <w:rPr>
          <w:b/>
          <w:u w:val="single"/>
        </w:rPr>
      </w:pPr>
    </w:p>
    <w:p w14:paraId="2968D9CC" w14:textId="77777777" w:rsidR="007E5F4C" w:rsidRDefault="007E5F4C" w:rsidP="007E5F4C">
      <w:pPr>
        <w:pStyle w:val="Corpsdetexte"/>
        <w:numPr>
          <w:ilvl w:val="0"/>
          <w:numId w:val="34"/>
        </w:numPr>
        <w:spacing w:after="0"/>
        <w:jc w:val="both"/>
        <w:rPr>
          <w:bCs/>
          <w:iCs/>
        </w:rPr>
      </w:pPr>
      <w:r w:rsidRPr="00DC318D">
        <w:rPr>
          <w:bCs/>
          <w:iCs/>
        </w:rPr>
        <w:t xml:space="preserve">D’autoriser M. le Maire à signer </w:t>
      </w:r>
      <w:r>
        <w:rPr>
          <w:bCs/>
          <w:iCs/>
        </w:rPr>
        <w:t xml:space="preserve"> tous documents utiles à l’instruction de ce dossier a</w:t>
      </w:r>
      <w:r w:rsidRPr="00DC318D">
        <w:rPr>
          <w:bCs/>
          <w:iCs/>
        </w:rPr>
        <w:t>vec l</w:t>
      </w:r>
      <w:r>
        <w:rPr>
          <w:bCs/>
          <w:iCs/>
        </w:rPr>
        <w:t>e Département</w:t>
      </w:r>
      <w:r w:rsidRPr="00DC318D">
        <w:rPr>
          <w:bCs/>
          <w:iCs/>
        </w:rPr>
        <w:t xml:space="preserve"> de la Sarthe</w:t>
      </w:r>
      <w:r>
        <w:rPr>
          <w:bCs/>
          <w:iCs/>
        </w:rPr>
        <w:t>.</w:t>
      </w:r>
    </w:p>
    <w:p w14:paraId="3D13BC5D" w14:textId="77777777" w:rsidR="00D66FCC" w:rsidRDefault="00D66FCC" w:rsidP="001A250F">
      <w:pPr>
        <w:autoSpaceDE w:val="0"/>
        <w:autoSpaceDN w:val="0"/>
        <w:adjustRightInd w:val="0"/>
        <w:ind w:right="22"/>
        <w:jc w:val="both"/>
        <w:rPr>
          <w:b/>
          <w:sz w:val="22"/>
          <w:szCs w:val="22"/>
          <w:u w:val="single"/>
          <w:lang w:val="fr-FR"/>
        </w:rPr>
      </w:pPr>
    </w:p>
    <w:p w14:paraId="4E6FA6F3" w14:textId="77777777" w:rsidR="00D66FCC" w:rsidRDefault="00D66FCC" w:rsidP="001A250F">
      <w:pPr>
        <w:autoSpaceDE w:val="0"/>
        <w:autoSpaceDN w:val="0"/>
        <w:adjustRightInd w:val="0"/>
        <w:ind w:right="22"/>
        <w:jc w:val="both"/>
        <w:rPr>
          <w:b/>
          <w:sz w:val="22"/>
          <w:szCs w:val="22"/>
          <w:u w:val="single"/>
          <w:lang w:val="fr-FR"/>
        </w:rPr>
      </w:pPr>
    </w:p>
    <w:p w14:paraId="155F131E" w14:textId="5143556E" w:rsidR="00227446" w:rsidRDefault="00227446" w:rsidP="001A250F">
      <w:pPr>
        <w:autoSpaceDE w:val="0"/>
        <w:autoSpaceDN w:val="0"/>
        <w:adjustRightInd w:val="0"/>
        <w:ind w:right="22"/>
        <w:jc w:val="both"/>
        <w:rPr>
          <w:b/>
          <w:sz w:val="22"/>
          <w:szCs w:val="22"/>
          <w:u w:val="single"/>
          <w:lang w:val="fr-FR"/>
        </w:rPr>
      </w:pPr>
      <w:r>
        <w:rPr>
          <w:b/>
          <w:sz w:val="22"/>
          <w:szCs w:val="22"/>
          <w:u w:val="single"/>
          <w:lang w:val="fr-FR"/>
        </w:rPr>
        <w:t xml:space="preserve">2022-06 CONVENTION AVEC LA PREFECTURE DE LA SARTHE RELATIVE </w:t>
      </w:r>
      <w:r w:rsidR="008D3F5D">
        <w:rPr>
          <w:b/>
          <w:sz w:val="22"/>
          <w:szCs w:val="22"/>
          <w:u w:val="single"/>
          <w:lang w:val="fr-FR"/>
        </w:rPr>
        <w:t>A LA TELETRANSMISSION DES ACTES</w:t>
      </w:r>
    </w:p>
    <w:p w14:paraId="587F5FB4" w14:textId="77777777" w:rsidR="007E5F4C" w:rsidRDefault="007E5F4C" w:rsidP="001A250F">
      <w:pPr>
        <w:autoSpaceDE w:val="0"/>
        <w:autoSpaceDN w:val="0"/>
        <w:adjustRightInd w:val="0"/>
        <w:ind w:right="22"/>
        <w:jc w:val="both"/>
        <w:rPr>
          <w:b/>
          <w:sz w:val="22"/>
          <w:szCs w:val="22"/>
          <w:u w:val="single"/>
          <w:lang w:val="fr-FR"/>
        </w:rPr>
      </w:pPr>
    </w:p>
    <w:p w14:paraId="488B0107" w14:textId="0ECD9C85" w:rsidR="007E5F4C" w:rsidRDefault="007E5F4C" w:rsidP="007E5F4C">
      <w:pPr>
        <w:jc w:val="both"/>
        <w:rPr>
          <w:sz w:val="24"/>
          <w:szCs w:val="24"/>
          <w:lang w:val="fr-FR"/>
        </w:rPr>
      </w:pPr>
      <w:r w:rsidRPr="00DC318D">
        <w:rPr>
          <w:color w:val="000000"/>
          <w:sz w:val="24"/>
          <w:szCs w:val="24"/>
          <w:lang w:val="fr-FR"/>
        </w:rPr>
        <w:t xml:space="preserve">En vue  </w:t>
      </w:r>
      <w:r>
        <w:rPr>
          <w:color w:val="000000"/>
          <w:sz w:val="24"/>
          <w:szCs w:val="24"/>
          <w:lang w:val="fr-FR"/>
        </w:rPr>
        <w:t>d’utiliser</w:t>
      </w:r>
      <w:r w:rsidRPr="00DC318D">
        <w:rPr>
          <w:color w:val="000000"/>
          <w:sz w:val="24"/>
          <w:szCs w:val="24"/>
          <w:lang w:val="fr-FR"/>
        </w:rPr>
        <w:t xml:space="preserve"> la procédure du contrôle de légalité et l’exécution des actes, </w:t>
      </w:r>
      <w:r>
        <w:rPr>
          <w:color w:val="000000"/>
          <w:sz w:val="24"/>
          <w:szCs w:val="24"/>
          <w:lang w:val="fr-FR"/>
        </w:rPr>
        <w:t xml:space="preserve">par voie dématérialisée, </w:t>
      </w:r>
      <w:r w:rsidRPr="00DC318D">
        <w:rPr>
          <w:sz w:val="24"/>
          <w:szCs w:val="24"/>
          <w:lang w:val="fr-FR"/>
        </w:rPr>
        <w:t xml:space="preserve"> il convient de signer une</w:t>
      </w:r>
      <w:r>
        <w:rPr>
          <w:sz w:val="24"/>
          <w:szCs w:val="24"/>
          <w:lang w:val="fr-FR"/>
        </w:rPr>
        <w:t xml:space="preserve"> nouvelle </w:t>
      </w:r>
      <w:r w:rsidRPr="00DC318D">
        <w:rPr>
          <w:sz w:val="24"/>
          <w:szCs w:val="24"/>
          <w:lang w:val="fr-FR"/>
        </w:rPr>
        <w:t>convention avec la Préfecture</w:t>
      </w:r>
      <w:r>
        <w:rPr>
          <w:sz w:val="24"/>
          <w:szCs w:val="24"/>
          <w:lang w:val="fr-FR"/>
        </w:rPr>
        <w:t xml:space="preserve"> de la Sarthe</w:t>
      </w:r>
      <w:r w:rsidRPr="00DC318D">
        <w:rPr>
          <w:sz w:val="24"/>
          <w:szCs w:val="24"/>
          <w:lang w:val="fr-FR"/>
        </w:rPr>
        <w:t xml:space="preserve"> </w:t>
      </w:r>
      <w:r>
        <w:rPr>
          <w:sz w:val="24"/>
          <w:szCs w:val="24"/>
          <w:lang w:val="fr-FR"/>
        </w:rPr>
        <w:t>pour</w:t>
      </w:r>
      <w:r w:rsidRPr="00DC318D">
        <w:rPr>
          <w:sz w:val="24"/>
          <w:szCs w:val="24"/>
          <w:lang w:val="fr-FR"/>
        </w:rPr>
        <w:t xml:space="preserve"> se mettre en conformité</w:t>
      </w:r>
      <w:r>
        <w:rPr>
          <w:sz w:val="24"/>
          <w:szCs w:val="24"/>
          <w:lang w:val="fr-FR"/>
        </w:rPr>
        <w:t xml:space="preserve">,  </w:t>
      </w:r>
      <w:r w:rsidR="00A524FC">
        <w:rPr>
          <w:sz w:val="24"/>
          <w:szCs w:val="24"/>
          <w:lang w:val="fr-FR"/>
        </w:rPr>
        <w:t>aux fins d’</w:t>
      </w:r>
      <w:r>
        <w:rPr>
          <w:sz w:val="24"/>
          <w:szCs w:val="24"/>
          <w:lang w:val="fr-FR"/>
        </w:rPr>
        <w:t xml:space="preserve">utiliser les plateformes de </w:t>
      </w:r>
      <w:proofErr w:type="spellStart"/>
      <w:r>
        <w:rPr>
          <w:sz w:val="24"/>
          <w:szCs w:val="24"/>
          <w:lang w:val="fr-FR"/>
        </w:rPr>
        <w:t>tél</w:t>
      </w:r>
      <w:r w:rsidR="00323A03">
        <w:rPr>
          <w:sz w:val="24"/>
          <w:szCs w:val="24"/>
          <w:lang w:val="fr-FR"/>
        </w:rPr>
        <w:t>é</w:t>
      </w:r>
      <w:r>
        <w:rPr>
          <w:sz w:val="24"/>
          <w:szCs w:val="24"/>
          <w:lang w:val="fr-FR"/>
        </w:rPr>
        <w:t>services</w:t>
      </w:r>
      <w:proofErr w:type="spellEnd"/>
      <w:r>
        <w:rPr>
          <w:sz w:val="24"/>
          <w:szCs w:val="24"/>
          <w:lang w:val="fr-FR"/>
        </w:rPr>
        <w:t xml:space="preserve">  mises à disposition gratuitement </w:t>
      </w:r>
      <w:r w:rsidR="00A524FC">
        <w:rPr>
          <w:sz w:val="24"/>
          <w:szCs w:val="24"/>
          <w:lang w:val="fr-FR"/>
        </w:rPr>
        <w:t>du Département</w:t>
      </w:r>
      <w:r w:rsidRPr="00DC318D">
        <w:rPr>
          <w:sz w:val="24"/>
          <w:szCs w:val="24"/>
          <w:lang w:val="fr-FR"/>
        </w:rPr>
        <w:t>.</w:t>
      </w:r>
      <w:r>
        <w:rPr>
          <w:sz w:val="24"/>
          <w:szCs w:val="24"/>
          <w:lang w:val="fr-FR"/>
        </w:rPr>
        <w:t xml:space="preserve">  </w:t>
      </w:r>
    </w:p>
    <w:p w14:paraId="17B34110" w14:textId="77777777" w:rsidR="007E5F4C" w:rsidRPr="00DC318D" w:rsidRDefault="007E5F4C" w:rsidP="007E5F4C">
      <w:pPr>
        <w:jc w:val="both"/>
        <w:rPr>
          <w:sz w:val="24"/>
          <w:szCs w:val="24"/>
          <w:lang w:val="fr-FR"/>
        </w:rPr>
      </w:pPr>
      <w:r>
        <w:rPr>
          <w:sz w:val="24"/>
          <w:szCs w:val="24"/>
          <w:lang w:val="fr-FR"/>
        </w:rPr>
        <w:t xml:space="preserve"> </w:t>
      </w:r>
    </w:p>
    <w:p w14:paraId="52D3BC48" w14:textId="77777777" w:rsidR="007E5F4C" w:rsidRPr="00DC318D" w:rsidRDefault="007E5F4C" w:rsidP="007E5F4C">
      <w:pPr>
        <w:jc w:val="both"/>
        <w:rPr>
          <w:b/>
          <w:bCs/>
          <w:iCs/>
          <w:sz w:val="24"/>
          <w:szCs w:val="24"/>
          <w:u w:val="single"/>
          <w:lang w:val="fr-FR"/>
        </w:rPr>
      </w:pPr>
      <w:r w:rsidRPr="00DC318D">
        <w:rPr>
          <w:sz w:val="24"/>
          <w:szCs w:val="24"/>
          <w:lang w:val="fr-FR"/>
        </w:rPr>
        <w:t xml:space="preserve"> </w:t>
      </w:r>
    </w:p>
    <w:p w14:paraId="1FEAFC36" w14:textId="77777777" w:rsidR="007E5F4C" w:rsidRDefault="007E5F4C" w:rsidP="007E5F4C">
      <w:pPr>
        <w:ind w:right="340"/>
        <w:jc w:val="both"/>
        <w:rPr>
          <w:iCs/>
          <w:sz w:val="24"/>
          <w:szCs w:val="24"/>
          <w:lang w:val="fr-FR"/>
        </w:rPr>
      </w:pPr>
      <w:r w:rsidRPr="00DC318D">
        <w:rPr>
          <w:iCs/>
          <w:sz w:val="24"/>
          <w:szCs w:val="24"/>
          <w:lang w:val="fr-FR"/>
        </w:rPr>
        <w:t>Ainsi,  après en avoir délibéré, le conseil municipal à l’unanimité, décide ;</w:t>
      </w:r>
    </w:p>
    <w:p w14:paraId="14DA663B" w14:textId="77777777" w:rsidR="007E5F4C" w:rsidRPr="00DC318D" w:rsidRDefault="007E5F4C" w:rsidP="007E5F4C">
      <w:pPr>
        <w:pStyle w:val="Corpsdetexte"/>
        <w:jc w:val="both"/>
        <w:rPr>
          <w:b/>
          <w:bCs/>
          <w:iCs/>
          <w:u w:val="single"/>
        </w:rPr>
      </w:pPr>
    </w:p>
    <w:p w14:paraId="1990AB45" w14:textId="756A28C7" w:rsidR="007E5F4C" w:rsidRPr="00DC318D" w:rsidRDefault="007E5F4C" w:rsidP="007E5F4C">
      <w:pPr>
        <w:pStyle w:val="Corpsdetexte"/>
        <w:numPr>
          <w:ilvl w:val="0"/>
          <w:numId w:val="34"/>
        </w:numPr>
        <w:spacing w:after="0"/>
        <w:jc w:val="both"/>
        <w:rPr>
          <w:bCs/>
          <w:iCs/>
        </w:rPr>
      </w:pPr>
      <w:r w:rsidRPr="00DC318D">
        <w:rPr>
          <w:bCs/>
          <w:iCs/>
        </w:rPr>
        <w:t>D’autoriser M. le Maire</w:t>
      </w:r>
      <w:r>
        <w:rPr>
          <w:bCs/>
          <w:iCs/>
        </w:rPr>
        <w:t xml:space="preserve">, </w:t>
      </w:r>
      <w:r w:rsidR="00151FC1">
        <w:rPr>
          <w:bCs/>
          <w:iCs/>
        </w:rPr>
        <w:t>à signer la convention avec la Préfecture l’autorisant à transmettre les actes soumis au contrôle de légalité par voie</w:t>
      </w:r>
      <w:r>
        <w:rPr>
          <w:bCs/>
          <w:iCs/>
        </w:rPr>
        <w:t xml:space="preserve"> dématérialis</w:t>
      </w:r>
      <w:r w:rsidR="00151FC1">
        <w:rPr>
          <w:bCs/>
          <w:iCs/>
        </w:rPr>
        <w:t>ée</w:t>
      </w:r>
      <w:r>
        <w:rPr>
          <w:bCs/>
          <w:iCs/>
        </w:rPr>
        <w:t xml:space="preserve">. </w:t>
      </w:r>
    </w:p>
    <w:p w14:paraId="5E0734A1" w14:textId="77777777" w:rsidR="007E5F4C" w:rsidRDefault="007E5F4C" w:rsidP="007E5F4C">
      <w:pPr>
        <w:pStyle w:val="Corpsdetexte"/>
        <w:spacing w:after="0"/>
        <w:jc w:val="both"/>
        <w:rPr>
          <w:b/>
          <w:u w:val="single"/>
        </w:rPr>
      </w:pPr>
    </w:p>
    <w:p w14:paraId="557AF807" w14:textId="2A156D01" w:rsidR="007E5F4C" w:rsidRDefault="007E5F4C" w:rsidP="007E5F4C">
      <w:pPr>
        <w:pStyle w:val="Corpsdetexte"/>
        <w:numPr>
          <w:ilvl w:val="0"/>
          <w:numId w:val="34"/>
        </w:numPr>
        <w:spacing w:after="0"/>
        <w:jc w:val="both"/>
        <w:rPr>
          <w:bCs/>
          <w:iCs/>
        </w:rPr>
      </w:pPr>
      <w:r w:rsidRPr="00DC318D">
        <w:rPr>
          <w:bCs/>
          <w:iCs/>
        </w:rPr>
        <w:t xml:space="preserve">D’autoriser M. le Maire à signer </w:t>
      </w:r>
      <w:r>
        <w:rPr>
          <w:bCs/>
          <w:iCs/>
        </w:rPr>
        <w:t xml:space="preserve"> tous documents utiles à l’instruction de ce dossier a</w:t>
      </w:r>
      <w:r w:rsidRPr="00DC318D">
        <w:rPr>
          <w:bCs/>
          <w:iCs/>
        </w:rPr>
        <w:t>vec l</w:t>
      </w:r>
      <w:r w:rsidR="00A524FC">
        <w:rPr>
          <w:bCs/>
          <w:iCs/>
        </w:rPr>
        <w:t>a Préfecture</w:t>
      </w:r>
      <w:r w:rsidRPr="00DC318D">
        <w:rPr>
          <w:bCs/>
          <w:iCs/>
        </w:rPr>
        <w:t xml:space="preserve"> de la Sarthe</w:t>
      </w:r>
      <w:r>
        <w:rPr>
          <w:bCs/>
          <w:iCs/>
        </w:rPr>
        <w:t>.</w:t>
      </w:r>
    </w:p>
    <w:p w14:paraId="298759C1" w14:textId="77777777" w:rsidR="007E5F4C" w:rsidRDefault="007E5F4C" w:rsidP="001A250F">
      <w:pPr>
        <w:autoSpaceDE w:val="0"/>
        <w:autoSpaceDN w:val="0"/>
        <w:adjustRightInd w:val="0"/>
        <w:ind w:right="22"/>
        <w:jc w:val="both"/>
        <w:rPr>
          <w:b/>
          <w:sz w:val="22"/>
          <w:szCs w:val="22"/>
          <w:u w:val="single"/>
          <w:lang w:val="fr-FR"/>
        </w:rPr>
      </w:pPr>
    </w:p>
    <w:p w14:paraId="19378E82" w14:textId="77777777" w:rsidR="0039023F" w:rsidRDefault="0039023F" w:rsidP="001A250F">
      <w:pPr>
        <w:autoSpaceDE w:val="0"/>
        <w:autoSpaceDN w:val="0"/>
        <w:adjustRightInd w:val="0"/>
        <w:ind w:right="22"/>
        <w:jc w:val="both"/>
        <w:rPr>
          <w:b/>
          <w:sz w:val="22"/>
          <w:szCs w:val="22"/>
          <w:u w:val="single"/>
          <w:lang w:val="fr-FR"/>
        </w:rPr>
      </w:pPr>
    </w:p>
    <w:p w14:paraId="111C4189" w14:textId="29B19F18" w:rsidR="008D3F5D" w:rsidRDefault="0039023F" w:rsidP="001A250F">
      <w:pPr>
        <w:autoSpaceDE w:val="0"/>
        <w:autoSpaceDN w:val="0"/>
        <w:adjustRightInd w:val="0"/>
        <w:ind w:right="22"/>
        <w:jc w:val="both"/>
        <w:rPr>
          <w:b/>
          <w:sz w:val="22"/>
          <w:szCs w:val="22"/>
          <w:u w:val="single"/>
          <w:lang w:val="fr-FR"/>
        </w:rPr>
      </w:pPr>
      <w:r>
        <w:rPr>
          <w:b/>
          <w:sz w:val="22"/>
          <w:szCs w:val="22"/>
          <w:u w:val="single"/>
          <w:lang w:val="fr-FR"/>
        </w:rPr>
        <w:t>2022-07 NUMEROTATION DES RUES DE SAINT RIGOMER</w:t>
      </w:r>
      <w:r w:rsidR="00240FC7">
        <w:rPr>
          <w:b/>
          <w:sz w:val="22"/>
          <w:szCs w:val="22"/>
          <w:u w:val="single"/>
          <w:lang w:val="fr-FR"/>
        </w:rPr>
        <w:t xml:space="preserve"> </w:t>
      </w:r>
      <w:r>
        <w:rPr>
          <w:b/>
          <w:sz w:val="22"/>
          <w:szCs w:val="22"/>
          <w:u w:val="single"/>
          <w:lang w:val="fr-FR"/>
        </w:rPr>
        <w:t>DES BOIS</w:t>
      </w:r>
      <w:bookmarkStart w:id="0" w:name="_GoBack"/>
      <w:bookmarkEnd w:id="0"/>
    </w:p>
    <w:p w14:paraId="29685F85" w14:textId="77777777" w:rsidR="00323A03" w:rsidRDefault="00323A03" w:rsidP="001A250F">
      <w:pPr>
        <w:autoSpaceDE w:val="0"/>
        <w:autoSpaceDN w:val="0"/>
        <w:adjustRightInd w:val="0"/>
        <w:ind w:right="22"/>
        <w:jc w:val="both"/>
        <w:rPr>
          <w:b/>
          <w:sz w:val="22"/>
          <w:szCs w:val="22"/>
          <w:u w:val="single"/>
          <w:lang w:val="fr-FR"/>
        </w:rPr>
      </w:pPr>
    </w:p>
    <w:p w14:paraId="4A2767A1" w14:textId="77777777" w:rsidR="00323A03" w:rsidRPr="00514F5A" w:rsidRDefault="00323A03" w:rsidP="00323A03">
      <w:pPr>
        <w:spacing w:before="289" w:line="263" w:lineRule="exact"/>
        <w:ind w:right="72"/>
        <w:jc w:val="both"/>
        <w:rPr>
          <w:spacing w:val="6"/>
          <w:sz w:val="24"/>
          <w:szCs w:val="24"/>
          <w:lang w:val="fr-FR"/>
        </w:rPr>
      </w:pPr>
      <w:r w:rsidRPr="00514F5A">
        <w:rPr>
          <w:spacing w:val="6"/>
          <w:sz w:val="24"/>
          <w:szCs w:val="24"/>
          <w:lang w:val="fr-FR"/>
        </w:rPr>
        <w:t>M. le Maire expose l'intérêt d'établir un plan d'adressage de la commune (numérotage et dénomination des voies). En effet, une meilleure identification des lieux dits et des maisons faciliterait à la fois l'intervention des services de secours mais également la gestion des livraisons en tous genres.</w:t>
      </w:r>
    </w:p>
    <w:p w14:paraId="64BF7283" w14:textId="77777777" w:rsidR="00323A03" w:rsidRPr="00514F5A" w:rsidRDefault="00323A03" w:rsidP="00323A03">
      <w:pPr>
        <w:spacing w:before="189" w:line="265" w:lineRule="exact"/>
        <w:ind w:right="72"/>
        <w:jc w:val="both"/>
        <w:rPr>
          <w:spacing w:val="7"/>
          <w:sz w:val="24"/>
          <w:szCs w:val="24"/>
          <w:lang w:val="fr-FR"/>
        </w:rPr>
      </w:pPr>
      <w:r>
        <w:rPr>
          <w:spacing w:val="7"/>
          <w:sz w:val="24"/>
          <w:szCs w:val="24"/>
          <w:lang w:val="fr-FR"/>
        </w:rPr>
        <w:t>C</w:t>
      </w:r>
      <w:r w:rsidRPr="00514F5A">
        <w:rPr>
          <w:spacing w:val="7"/>
          <w:sz w:val="24"/>
          <w:szCs w:val="24"/>
          <w:lang w:val="fr-FR"/>
        </w:rPr>
        <w:t xml:space="preserve">et adressage constitue </w:t>
      </w:r>
      <w:r>
        <w:rPr>
          <w:spacing w:val="7"/>
          <w:sz w:val="24"/>
          <w:szCs w:val="24"/>
          <w:lang w:val="fr-FR"/>
        </w:rPr>
        <w:t xml:space="preserve">aussi </w:t>
      </w:r>
      <w:r w:rsidRPr="00514F5A">
        <w:rPr>
          <w:spacing w:val="7"/>
          <w:sz w:val="24"/>
          <w:szCs w:val="24"/>
          <w:lang w:val="fr-FR"/>
        </w:rPr>
        <w:t>un prérequis obligatoire pour le déploiement de la fibre optique, en permettant notamment la localisation de 100 % des foyers et facilitant ainsi la commercialisation des prises.</w:t>
      </w:r>
    </w:p>
    <w:p w14:paraId="1F99026E" w14:textId="77777777" w:rsidR="00323A03" w:rsidRPr="00514F5A" w:rsidRDefault="00323A03" w:rsidP="00323A03">
      <w:pPr>
        <w:spacing w:before="185" w:line="267" w:lineRule="exact"/>
        <w:ind w:right="72"/>
        <w:jc w:val="both"/>
        <w:rPr>
          <w:spacing w:val="7"/>
          <w:sz w:val="24"/>
          <w:szCs w:val="24"/>
          <w:lang w:val="fr-FR"/>
        </w:rPr>
      </w:pPr>
      <w:r w:rsidRPr="00514F5A">
        <w:rPr>
          <w:spacing w:val="7"/>
          <w:sz w:val="24"/>
          <w:szCs w:val="24"/>
          <w:lang w:val="fr-FR"/>
        </w:rPr>
        <w:t>La dénomination et le numérotage des voies communales relèvent de la compétence du Conseil municipal qui, dans le cadre de ses attributions prévues par l'article L.2121-29 du CGCT, règle par ses délibérations les affaires de la commune.</w:t>
      </w:r>
    </w:p>
    <w:p w14:paraId="4BFEEC95" w14:textId="77777777" w:rsidR="00323A03" w:rsidRPr="00514F5A" w:rsidRDefault="00323A03" w:rsidP="00323A03">
      <w:pPr>
        <w:spacing w:before="189" w:line="266" w:lineRule="exact"/>
        <w:ind w:right="72"/>
        <w:jc w:val="both"/>
        <w:rPr>
          <w:sz w:val="24"/>
          <w:szCs w:val="24"/>
          <w:lang w:val="fr-FR"/>
        </w:rPr>
      </w:pPr>
      <w:r w:rsidRPr="00514F5A">
        <w:rPr>
          <w:sz w:val="24"/>
          <w:szCs w:val="24"/>
          <w:lang w:val="fr-FR"/>
        </w:rPr>
        <w:t>En vertu de l'article L.2213-28 du CGCT, «Dans toutes les communes où l'opération est nécessaire, le numérotage des maisons est exécuté pour la première fois à la charge de la commune. L'entretien du numérotage est à la charge du propriétaire qui doit se conformer aux instructions ministérielles».</w:t>
      </w:r>
    </w:p>
    <w:p w14:paraId="0DC6F9EE" w14:textId="77777777" w:rsidR="00323A03" w:rsidRPr="00514F5A" w:rsidRDefault="00323A03" w:rsidP="00323A03">
      <w:pPr>
        <w:spacing w:before="189" w:line="266" w:lineRule="exact"/>
        <w:ind w:right="72"/>
        <w:jc w:val="both"/>
        <w:rPr>
          <w:sz w:val="24"/>
          <w:szCs w:val="24"/>
          <w:lang w:val="fr-FR"/>
        </w:rPr>
      </w:pPr>
      <w:r w:rsidRPr="00514F5A">
        <w:rPr>
          <w:sz w:val="24"/>
          <w:szCs w:val="24"/>
          <w:lang w:val="fr-FR"/>
        </w:rPr>
        <w:t>La dénomination et le numérotage constituent une mesure de police générale que le Maire peut exercer pour des motifs d'intérêt général.</w:t>
      </w:r>
    </w:p>
    <w:p w14:paraId="2A5C734E" w14:textId="22042383" w:rsidR="00323A03" w:rsidRPr="00D771D0" w:rsidRDefault="00323A03" w:rsidP="00323A03">
      <w:pPr>
        <w:spacing w:before="191" w:line="265" w:lineRule="exact"/>
        <w:ind w:right="72"/>
        <w:jc w:val="both"/>
        <w:rPr>
          <w:sz w:val="24"/>
          <w:szCs w:val="24"/>
          <w:lang w:val="fr-FR"/>
        </w:rPr>
      </w:pPr>
      <w:r w:rsidRPr="00514F5A">
        <w:rPr>
          <w:spacing w:val="7"/>
          <w:sz w:val="24"/>
          <w:szCs w:val="24"/>
          <w:lang w:val="fr-FR"/>
        </w:rPr>
        <w:t xml:space="preserve">Uniquement pour les communes &gt; 2000 hab. : Par ailleurs, suivant les dispositions du décret n° 94-1112 du 19 décembre 1994, dans les communes de plus de 2 000 habitants, doivent être notifiés par le maire auprès du  centre des impôts fonciers ou du bureau du cadastre : la liste alphabétique des voies publiques et privées et les modifications s'y rapportant, à la suite, notamment, soit du changement de dénomination d'une voie ancienne,  soit de la création d'une voie nouvelle, le numérotage des immeubles et les modifications le concernant. Le numérotage est, de ce fait, obligatoire dans ces communes. </w:t>
      </w:r>
    </w:p>
    <w:p w14:paraId="37C048A2" w14:textId="77777777" w:rsidR="00323A03" w:rsidRPr="00514F5A" w:rsidRDefault="00323A03" w:rsidP="00323A03">
      <w:pPr>
        <w:spacing w:before="190" w:line="267" w:lineRule="exact"/>
        <w:ind w:right="72"/>
        <w:jc w:val="both"/>
        <w:rPr>
          <w:sz w:val="24"/>
          <w:szCs w:val="24"/>
          <w:lang w:val="fr-FR"/>
        </w:rPr>
      </w:pPr>
      <w:r w:rsidRPr="00514F5A">
        <w:rPr>
          <w:sz w:val="24"/>
          <w:szCs w:val="24"/>
          <w:lang w:val="fr-FR"/>
        </w:rPr>
        <w:t>La dénomination des voies communales est laissée au libre choix du Conseil municipal dont la délibération est exécutoire par elle-même.</w:t>
      </w:r>
    </w:p>
    <w:p w14:paraId="66AF4BC3" w14:textId="77777777" w:rsidR="00323A03" w:rsidRDefault="00323A03" w:rsidP="00323A03">
      <w:pPr>
        <w:spacing w:before="185" w:line="266" w:lineRule="exact"/>
        <w:ind w:right="72"/>
        <w:jc w:val="both"/>
        <w:rPr>
          <w:spacing w:val="6"/>
          <w:sz w:val="24"/>
          <w:szCs w:val="24"/>
          <w:lang w:val="fr-FR"/>
        </w:rPr>
      </w:pPr>
      <w:r w:rsidRPr="00514F5A">
        <w:rPr>
          <w:spacing w:val="6"/>
          <w:sz w:val="24"/>
          <w:szCs w:val="24"/>
          <w:lang w:val="fr-FR"/>
        </w:rPr>
        <w:t>Il convient, pour faciliter le repérage, pour les services de secours (SAMU, Pompiers, Gendarmes qui ont du mal à localiser les adresses en cas de besoins), le travail de la Poste et des autres services publics ou commerciaux, la localisation sur les GPS, d'identifier clairement les adresses des immeubles.</w:t>
      </w:r>
    </w:p>
    <w:p w14:paraId="6DFA5AAB" w14:textId="6141918F" w:rsidR="00323A03" w:rsidRPr="00514F5A" w:rsidRDefault="00323A03" w:rsidP="00323A03">
      <w:pPr>
        <w:spacing w:before="185" w:line="266" w:lineRule="exact"/>
        <w:ind w:right="72"/>
        <w:jc w:val="both"/>
        <w:rPr>
          <w:spacing w:val="6"/>
          <w:sz w:val="24"/>
          <w:szCs w:val="24"/>
          <w:lang w:val="fr-FR"/>
        </w:rPr>
      </w:pPr>
      <w:r>
        <w:rPr>
          <w:spacing w:val="6"/>
          <w:sz w:val="24"/>
          <w:szCs w:val="24"/>
          <w:lang w:val="fr-FR"/>
        </w:rPr>
        <w:t xml:space="preserve">Le projet de dénomination et numérotation des rues de Saint </w:t>
      </w:r>
      <w:proofErr w:type="spellStart"/>
      <w:r>
        <w:rPr>
          <w:spacing w:val="6"/>
          <w:sz w:val="24"/>
          <w:szCs w:val="24"/>
          <w:lang w:val="fr-FR"/>
        </w:rPr>
        <w:t>Rigomer</w:t>
      </w:r>
      <w:proofErr w:type="spellEnd"/>
      <w:r>
        <w:rPr>
          <w:spacing w:val="6"/>
          <w:sz w:val="24"/>
          <w:szCs w:val="24"/>
          <w:lang w:val="fr-FR"/>
        </w:rPr>
        <w:t xml:space="preserve"> des Bois est présenté.</w:t>
      </w:r>
    </w:p>
    <w:p w14:paraId="3875425D" w14:textId="77777777" w:rsidR="00323A03" w:rsidRPr="00514F5A" w:rsidRDefault="00323A03" w:rsidP="00323A03">
      <w:pPr>
        <w:spacing w:before="259" w:line="198" w:lineRule="exact"/>
        <w:rPr>
          <w:spacing w:val="5"/>
          <w:sz w:val="24"/>
          <w:szCs w:val="24"/>
          <w:lang w:val="fr-FR"/>
        </w:rPr>
      </w:pPr>
      <w:r w:rsidRPr="00514F5A">
        <w:rPr>
          <w:spacing w:val="5"/>
          <w:sz w:val="24"/>
          <w:szCs w:val="24"/>
          <w:lang w:val="fr-FR"/>
        </w:rPr>
        <w:t>Les propriétaires de voies privées ont donné leur accord à la dénomination de leurs voies.</w:t>
      </w:r>
    </w:p>
    <w:p w14:paraId="057FC786" w14:textId="77777777" w:rsidR="00323A03" w:rsidRDefault="00323A03" w:rsidP="00323A03">
      <w:pPr>
        <w:spacing w:before="188" w:line="266" w:lineRule="exact"/>
        <w:ind w:right="72"/>
        <w:jc w:val="both"/>
        <w:rPr>
          <w:spacing w:val="7"/>
          <w:sz w:val="24"/>
          <w:szCs w:val="24"/>
          <w:lang w:val="fr-FR"/>
        </w:rPr>
      </w:pPr>
      <w:r w:rsidRPr="00514F5A">
        <w:rPr>
          <w:spacing w:val="7"/>
          <w:sz w:val="24"/>
          <w:szCs w:val="24"/>
          <w:lang w:val="fr-FR"/>
        </w:rPr>
        <w:t xml:space="preserve">Considérant l'intérêt communal que présente la dénomination des rues et places, </w:t>
      </w:r>
    </w:p>
    <w:p w14:paraId="12161C13" w14:textId="77777777" w:rsidR="00323A03" w:rsidRDefault="00323A03" w:rsidP="00323A03">
      <w:pPr>
        <w:spacing w:before="188" w:line="266" w:lineRule="exact"/>
        <w:ind w:right="72"/>
        <w:jc w:val="both"/>
        <w:rPr>
          <w:spacing w:val="7"/>
          <w:sz w:val="24"/>
          <w:szCs w:val="24"/>
          <w:lang w:val="fr-FR"/>
        </w:rPr>
      </w:pPr>
      <w:r w:rsidRPr="00377345">
        <w:rPr>
          <w:sz w:val="24"/>
          <w:szCs w:val="24"/>
          <w:lang w:val="fr-FR"/>
        </w:rPr>
        <w:t xml:space="preserve">Ainsi, après en avoir délibéré, le conseil municipal </w:t>
      </w:r>
      <w:r>
        <w:rPr>
          <w:sz w:val="24"/>
          <w:szCs w:val="24"/>
          <w:lang w:val="fr-FR"/>
        </w:rPr>
        <w:t>à l’unanimité</w:t>
      </w:r>
      <w:r w:rsidRPr="00377345">
        <w:rPr>
          <w:sz w:val="24"/>
          <w:szCs w:val="24"/>
          <w:lang w:val="fr-FR"/>
        </w:rPr>
        <w:t>, décide</w:t>
      </w:r>
    </w:p>
    <w:p w14:paraId="753FC7CF" w14:textId="6C7D3E88" w:rsidR="00323A03" w:rsidRPr="00514F5A" w:rsidRDefault="00323A03" w:rsidP="00323A03">
      <w:pPr>
        <w:numPr>
          <w:ilvl w:val="0"/>
          <w:numId w:val="35"/>
        </w:numPr>
        <w:spacing w:before="184" w:line="274" w:lineRule="exact"/>
        <w:ind w:left="1276" w:right="72" w:hanging="556"/>
        <w:jc w:val="both"/>
        <w:rPr>
          <w:spacing w:val="6"/>
          <w:sz w:val="24"/>
          <w:szCs w:val="24"/>
          <w:lang w:val="fr-FR"/>
        </w:rPr>
      </w:pPr>
      <w:r>
        <w:rPr>
          <w:spacing w:val="6"/>
          <w:sz w:val="24"/>
          <w:szCs w:val="24"/>
          <w:lang w:val="fr-FR"/>
        </w:rPr>
        <w:t>D’ADOPTER</w:t>
      </w:r>
      <w:r w:rsidRPr="00514F5A">
        <w:rPr>
          <w:spacing w:val="6"/>
          <w:sz w:val="24"/>
          <w:szCs w:val="24"/>
          <w:lang w:val="fr-FR"/>
        </w:rPr>
        <w:t xml:space="preserve"> les </w:t>
      </w:r>
      <w:r>
        <w:rPr>
          <w:spacing w:val="6"/>
          <w:sz w:val="24"/>
          <w:szCs w:val="24"/>
          <w:lang w:val="fr-FR"/>
        </w:rPr>
        <w:t xml:space="preserve"> dénominations et numérotations </w:t>
      </w:r>
      <w:r w:rsidRPr="00514F5A">
        <w:rPr>
          <w:spacing w:val="6"/>
          <w:sz w:val="24"/>
          <w:szCs w:val="24"/>
          <w:lang w:val="fr-FR"/>
        </w:rPr>
        <w:t>attribué</w:t>
      </w:r>
      <w:r>
        <w:rPr>
          <w:spacing w:val="6"/>
          <w:sz w:val="24"/>
          <w:szCs w:val="24"/>
          <w:lang w:val="fr-FR"/>
        </w:rPr>
        <w:t>e</w:t>
      </w:r>
      <w:r w:rsidRPr="00514F5A">
        <w:rPr>
          <w:spacing w:val="6"/>
          <w:sz w:val="24"/>
          <w:szCs w:val="24"/>
          <w:lang w:val="fr-FR"/>
        </w:rPr>
        <w:t xml:space="preserve">s à l'ensemble des voies communales </w:t>
      </w:r>
      <w:r>
        <w:rPr>
          <w:spacing w:val="6"/>
          <w:sz w:val="24"/>
          <w:szCs w:val="24"/>
          <w:lang w:val="fr-FR"/>
        </w:rPr>
        <w:t>de</w:t>
      </w:r>
      <w:r w:rsidRPr="00323A03">
        <w:rPr>
          <w:spacing w:val="6"/>
          <w:sz w:val="24"/>
          <w:szCs w:val="24"/>
          <w:lang w:val="fr-FR"/>
        </w:rPr>
        <w:t xml:space="preserve"> </w:t>
      </w:r>
      <w:r>
        <w:rPr>
          <w:spacing w:val="6"/>
          <w:sz w:val="24"/>
          <w:szCs w:val="24"/>
          <w:lang w:val="fr-FR"/>
        </w:rPr>
        <w:t xml:space="preserve">Saint </w:t>
      </w:r>
      <w:proofErr w:type="spellStart"/>
      <w:r>
        <w:rPr>
          <w:spacing w:val="6"/>
          <w:sz w:val="24"/>
          <w:szCs w:val="24"/>
          <w:lang w:val="fr-FR"/>
        </w:rPr>
        <w:t>Rigomer</w:t>
      </w:r>
      <w:proofErr w:type="spellEnd"/>
      <w:r>
        <w:rPr>
          <w:spacing w:val="6"/>
          <w:sz w:val="24"/>
          <w:szCs w:val="24"/>
          <w:lang w:val="fr-FR"/>
        </w:rPr>
        <w:t xml:space="preserve"> des Bois </w:t>
      </w:r>
      <w:r w:rsidRPr="00514F5A">
        <w:rPr>
          <w:spacing w:val="6"/>
          <w:sz w:val="24"/>
          <w:szCs w:val="24"/>
          <w:lang w:val="fr-FR"/>
        </w:rPr>
        <w:t xml:space="preserve">(liste en </w:t>
      </w:r>
      <w:r>
        <w:rPr>
          <w:spacing w:val="6"/>
          <w:sz w:val="24"/>
          <w:szCs w:val="24"/>
          <w:lang w:val="fr-FR"/>
        </w:rPr>
        <w:t xml:space="preserve">  </w:t>
      </w:r>
      <w:r w:rsidRPr="00514F5A">
        <w:rPr>
          <w:spacing w:val="6"/>
          <w:sz w:val="24"/>
          <w:szCs w:val="24"/>
          <w:lang w:val="fr-FR"/>
        </w:rPr>
        <w:t>annexe de la présente délibération),</w:t>
      </w:r>
    </w:p>
    <w:p w14:paraId="2AE15845" w14:textId="77777777" w:rsidR="00323A03" w:rsidRPr="00514F5A" w:rsidRDefault="00323A03" w:rsidP="00323A03">
      <w:pPr>
        <w:numPr>
          <w:ilvl w:val="0"/>
          <w:numId w:val="35"/>
        </w:numPr>
        <w:spacing w:line="272" w:lineRule="exact"/>
        <w:ind w:left="1276" w:right="72" w:hanging="556"/>
        <w:jc w:val="both"/>
        <w:rPr>
          <w:sz w:val="24"/>
          <w:szCs w:val="24"/>
          <w:lang w:val="fr-FR"/>
        </w:rPr>
      </w:pPr>
      <w:r>
        <w:rPr>
          <w:sz w:val="24"/>
          <w:szCs w:val="24"/>
          <w:lang w:val="fr-FR"/>
        </w:rPr>
        <w:t>D</w:t>
      </w:r>
      <w:r w:rsidRPr="00514F5A">
        <w:rPr>
          <w:sz w:val="24"/>
          <w:szCs w:val="24"/>
          <w:lang w:val="fr-FR"/>
        </w:rPr>
        <w:t>'AUTORISER Monsieur le Maire à signer toutes les pièces nécessaires à l'exécution de la présente délibération,</w:t>
      </w:r>
    </w:p>
    <w:p w14:paraId="2425391A" w14:textId="77777777" w:rsidR="00323A03" w:rsidRDefault="00323A03" w:rsidP="001A250F">
      <w:pPr>
        <w:autoSpaceDE w:val="0"/>
        <w:autoSpaceDN w:val="0"/>
        <w:adjustRightInd w:val="0"/>
        <w:ind w:right="22"/>
        <w:jc w:val="both"/>
        <w:rPr>
          <w:b/>
          <w:sz w:val="22"/>
          <w:szCs w:val="22"/>
          <w:u w:val="single"/>
          <w:lang w:val="fr-FR"/>
        </w:rPr>
      </w:pPr>
    </w:p>
    <w:p w14:paraId="0362CC6D" w14:textId="77777777" w:rsidR="0039023F" w:rsidRDefault="0039023F" w:rsidP="001A250F">
      <w:pPr>
        <w:autoSpaceDE w:val="0"/>
        <w:autoSpaceDN w:val="0"/>
        <w:adjustRightInd w:val="0"/>
        <w:ind w:right="22"/>
        <w:jc w:val="both"/>
        <w:rPr>
          <w:b/>
          <w:sz w:val="22"/>
          <w:szCs w:val="22"/>
          <w:u w:val="single"/>
          <w:lang w:val="fr-FR"/>
        </w:rPr>
      </w:pPr>
    </w:p>
    <w:p w14:paraId="500B285D" w14:textId="3DBBD388" w:rsidR="0039023F" w:rsidRDefault="0039023F" w:rsidP="001A250F">
      <w:pPr>
        <w:autoSpaceDE w:val="0"/>
        <w:autoSpaceDN w:val="0"/>
        <w:adjustRightInd w:val="0"/>
        <w:ind w:right="22"/>
        <w:jc w:val="both"/>
        <w:rPr>
          <w:b/>
          <w:sz w:val="22"/>
          <w:szCs w:val="22"/>
          <w:u w:val="single"/>
          <w:lang w:val="fr-FR"/>
        </w:rPr>
      </w:pPr>
      <w:r>
        <w:rPr>
          <w:b/>
          <w:sz w:val="22"/>
          <w:szCs w:val="22"/>
          <w:u w:val="single"/>
          <w:lang w:val="fr-FR"/>
        </w:rPr>
        <w:t xml:space="preserve">2022-08 REMBOURSEMENT DES FRAIS DE DEPLACEMENT </w:t>
      </w:r>
    </w:p>
    <w:p w14:paraId="7C3B3D20" w14:textId="77777777" w:rsidR="00374687" w:rsidRDefault="00374687" w:rsidP="001A250F">
      <w:pPr>
        <w:autoSpaceDE w:val="0"/>
        <w:autoSpaceDN w:val="0"/>
        <w:adjustRightInd w:val="0"/>
        <w:ind w:right="22"/>
        <w:jc w:val="both"/>
        <w:rPr>
          <w:b/>
          <w:sz w:val="22"/>
          <w:szCs w:val="22"/>
          <w:u w:val="single"/>
          <w:lang w:val="fr-FR"/>
        </w:rPr>
      </w:pPr>
    </w:p>
    <w:p w14:paraId="5B269F3B" w14:textId="77777777" w:rsidR="00374687" w:rsidRPr="00DD2AE5" w:rsidRDefault="00374687" w:rsidP="00374687">
      <w:pPr>
        <w:autoSpaceDE w:val="0"/>
        <w:autoSpaceDN w:val="0"/>
        <w:adjustRightInd w:val="0"/>
        <w:ind w:right="22"/>
        <w:jc w:val="both"/>
        <w:rPr>
          <w:sz w:val="24"/>
          <w:szCs w:val="24"/>
          <w:lang w:val="fr-FR"/>
        </w:rPr>
      </w:pPr>
      <w:r w:rsidRPr="00DD2AE5">
        <w:rPr>
          <w:sz w:val="24"/>
          <w:szCs w:val="24"/>
          <w:lang w:val="fr-FR"/>
        </w:rPr>
        <w:t xml:space="preserve">Dans le cadre </w:t>
      </w:r>
      <w:r>
        <w:rPr>
          <w:sz w:val="24"/>
          <w:szCs w:val="24"/>
          <w:lang w:val="fr-FR"/>
        </w:rPr>
        <w:t xml:space="preserve">de l’étude relative  à la stratégie de valorisation  de l’étang, les étudiants du lycée agricole de l’Orne se sont déplacés sur la commune, à leur frais, afin de réaliser le projet. </w:t>
      </w:r>
    </w:p>
    <w:p w14:paraId="73B78607" w14:textId="77777777" w:rsidR="00374687" w:rsidRDefault="00374687" w:rsidP="00374687">
      <w:pPr>
        <w:autoSpaceDE w:val="0"/>
        <w:autoSpaceDN w:val="0"/>
        <w:adjustRightInd w:val="0"/>
        <w:ind w:right="22"/>
        <w:jc w:val="both"/>
        <w:rPr>
          <w:sz w:val="24"/>
          <w:szCs w:val="24"/>
          <w:lang w:val="fr-FR"/>
        </w:rPr>
      </w:pPr>
    </w:p>
    <w:p w14:paraId="629DB473" w14:textId="62C9A473" w:rsidR="00374687" w:rsidRDefault="00374687" w:rsidP="00374687">
      <w:pPr>
        <w:autoSpaceDE w:val="0"/>
        <w:autoSpaceDN w:val="0"/>
        <w:adjustRightInd w:val="0"/>
        <w:ind w:right="22"/>
        <w:jc w:val="both"/>
        <w:rPr>
          <w:sz w:val="24"/>
          <w:szCs w:val="24"/>
          <w:lang w:val="fr-FR"/>
        </w:rPr>
      </w:pPr>
      <w:r>
        <w:rPr>
          <w:sz w:val="24"/>
          <w:szCs w:val="24"/>
          <w:lang w:val="fr-FR"/>
        </w:rPr>
        <w:t>Il est donc proposé que la collectivité prenne en charge les déplacements effectués par les  étudiants faisant suite à chaque intervention sur le territoire.</w:t>
      </w:r>
    </w:p>
    <w:p w14:paraId="57208DFF" w14:textId="77777777" w:rsidR="00374687" w:rsidRDefault="00374687" w:rsidP="00374687">
      <w:pPr>
        <w:autoSpaceDE w:val="0"/>
        <w:autoSpaceDN w:val="0"/>
        <w:adjustRightInd w:val="0"/>
        <w:ind w:right="22"/>
        <w:jc w:val="both"/>
        <w:rPr>
          <w:sz w:val="24"/>
          <w:szCs w:val="24"/>
          <w:lang w:val="fr-FR"/>
        </w:rPr>
      </w:pPr>
    </w:p>
    <w:p w14:paraId="16F450E5" w14:textId="77777777" w:rsidR="00374687" w:rsidRDefault="00374687" w:rsidP="00374687">
      <w:pPr>
        <w:jc w:val="both"/>
        <w:rPr>
          <w:sz w:val="24"/>
          <w:szCs w:val="24"/>
          <w:lang w:val="fr-FR"/>
        </w:rPr>
      </w:pPr>
      <w:r w:rsidRPr="00A63E27">
        <w:rPr>
          <w:sz w:val="24"/>
          <w:szCs w:val="24"/>
          <w:lang w:val="fr-FR"/>
        </w:rPr>
        <w:t xml:space="preserve">Ainsi, après en avoir délibéré, le conseil </w:t>
      </w:r>
      <w:r>
        <w:rPr>
          <w:sz w:val="24"/>
          <w:szCs w:val="24"/>
          <w:lang w:val="fr-FR"/>
        </w:rPr>
        <w:t>municipal</w:t>
      </w:r>
      <w:r w:rsidRPr="00A63E27">
        <w:rPr>
          <w:sz w:val="24"/>
          <w:szCs w:val="24"/>
          <w:lang w:val="fr-FR"/>
        </w:rPr>
        <w:t>, à l’unanimité, décide</w:t>
      </w:r>
      <w:r>
        <w:rPr>
          <w:sz w:val="24"/>
          <w:szCs w:val="24"/>
          <w:lang w:val="fr-FR"/>
        </w:rPr>
        <w:t xml:space="preserve"> De rembourser les sommes suivantes :</w:t>
      </w:r>
    </w:p>
    <w:p w14:paraId="0F2242D8" w14:textId="06C3826B" w:rsidR="00374687" w:rsidRDefault="00374687" w:rsidP="00374687">
      <w:pPr>
        <w:pStyle w:val="Paragraphedeliste"/>
        <w:numPr>
          <w:ilvl w:val="0"/>
          <w:numId w:val="36"/>
        </w:numPr>
        <w:jc w:val="both"/>
        <w:rPr>
          <w:sz w:val="24"/>
          <w:szCs w:val="24"/>
          <w:lang w:val="fr-FR"/>
        </w:rPr>
      </w:pPr>
      <w:r>
        <w:rPr>
          <w:sz w:val="24"/>
          <w:szCs w:val="24"/>
          <w:lang w:val="fr-FR"/>
        </w:rPr>
        <w:t>SOUTIF Clara 12.76 € (0.29x44 kms)</w:t>
      </w:r>
    </w:p>
    <w:p w14:paraId="13C7AAD5" w14:textId="191A9DF7" w:rsidR="00374687" w:rsidRDefault="00374687" w:rsidP="00374687">
      <w:pPr>
        <w:pStyle w:val="Paragraphedeliste"/>
        <w:numPr>
          <w:ilvl w:val="0"/>
          <w:numId w:val="36"/>
        </w:numPr>
        <w:jc w:val="both"/>
        <w:rPr>
          <w:sz w:val="24"/>
          <w:szCs w:val="24"/>
          <w:lang w:val="fr-FR"/>
        </w:rPr>
      </w:pPr>
      <w:r>
        <w:rPr>
          <w:sz w:val="24"/>
          <w:szCs w:val="24"/>
          <w:lang w:val="fr-FR"/>
        </w:rPr>
        <w:t>PIGOT Jean Rémy 12.76 €</w:t>
      </w:r>
      <w:r w:rsidR="002511C2">
        <w:rPr>
          <w:sz w:val="24"/>
          <w:szCs w:val="24"/>
          <w:lang w:val="fr-FR"/>
        </w:rPr>
        <w:t xml:space="preserve"> </w:t>
      </w:r>
      <w:r>
        <w:rPr>
          <w:sz w:val="24"/>
          <w:szCs w:val="24"/>
          <w:lang w:val="fr-FR"/>
        </w:rPr>
        <w:t>(0.29x 44 kms)</w:t>
      </w:r>
    </w:p>
    <w:p w14:paraId="156F039D" w14:textId="77777777" w:rsidR="00374687" w:rsidRDefault="00374687" w:rsidP="00374687">
      <w:pPr>
        <w:jc w:val="both"/>
        <w:rPr>
          <w:sz w:val="24"/>
          <w:szCs w:val="24"/>
          <w:lang w:val="fr-FR"/>
        </w:rPr>
      </w:pPr>
    </w:p>
    <w:p w14:paraId="004911BF" w14:textId="77777777" w:rsidR="0039023F" w:rsidRDefault="0039023F" w:rsidP="001A250F">
      <w:pPr>
        <w:autoSpaceDE w:val="0"/>
        <w:autoSpaceDN w:val="0"/>
        <w:adjustRightInd w:val="0"/>
        <w:ind w:right="22"/>
        <w:jc w:val="both"/>
        <w:rPr>
          <w:b/>
          <w:sz w:val="22"/>
          <w:szCs w:val="22"/>
          <w:u w:val="single"/>
          <w:lang w:val="fr-FR"/>
        </w:rPr>
      </w:pPr>
    </w:p>
    <w:p w14:paraId="01C486C5" w14:textId="6C87989B" w:rsidR="0039023F" w:rsidRDefault="0039023F" w:rsidP="001A250F">
      <w:pPr>
        <w:autoSpaceDE w:val="0"/>
        <w:autoSpaceDN w:val="0"/>
        <w:adjustRightInd w:val="0"/>
        <w:ind w:right="22"/>
        <w:jc w:val="both"/>
        <w:rPr>
          <w:b/>
          <w:sz w:val="22"/>
          <w:szCs w:val="22"/>
          <w:u w:val="single"/>
          <w:lang w:val="fr-FR"/>
        </w:rPr>
      </w:pPr>
      <w:r>
        <w:rPr>
          <w:b/>
          <w:sz w:val="22"/>
          <w:szCs w:val="22"/>
          <w:u w:val="single"/>
          <w:lang w:val="fr-FR"/>
        </w:rPr>
        <w:t>2022-09 AVENANT A LA CONVENTION DE MISE A DISPOSITION DE LA BIBLIOTHEQUE AUPRES DE LA CUA</w:t>
      </w:r>
    </w:p>
    <w:p w14:paraId="2D666919" w14:textId="77777777" w:rsidR="00374687" w:rsidRDefault="00374687" w:rsidP="001A250F">
      <w:pPr>
        <w:autoSpaceDE w:val="0"/>
        <w:autoSpaceDN w:val="0"/>
        <w:adjustRightInd w:val="0"/>
        <w:ind w:right="22"/>
        <w:jc w:val="both"/>
        <w:rPr>
          <w:b/>
          <w:sz w:val="22"/>
          <w:szCs w:val="22"/>
          <w:u w:val="single"/>
          <w:lang w:val="fr-FR"/>
        </w:rPr>
      </w:pPr>
    </w:p>
    <w:p w14:paraId="5AF8E756" w14:textId="382F40B4" w:rsidR="002511C2" w:rsidRDefault="002511C2" w:rsidP="002511C2">
      <w:pPr>
        <w:pStyle w:val="M6"/>
        <w:ind w:firstLine="29"/>
        <w:rPr>
          <w:rFonts w:ascii="Times New Roman" w:hAnsi="Times New Roman" w:cs="Times New Roman"/>
          <w:sz w:val="24"/>
          <w:szCs w:val="24"/>
        </w:rPr>
      </w:pPr>
      <w:r>
        <w:rPr>
          <w:rFonts w:ascii="Times New Roman" w:hAnsi="Times New Roman" w:cs="Times New Roman"/>
          <w:sz w:val="24"/>
          <w:szCs w:val="24"/>
        </w:rPr>
        <w:t xml:space="preserve">Il a été signé deux conventions pour la gestion de la bibliothèque avec la CUA. L’une au titre du remboursement des frais de fonctionnement et l’autre au titre de la mise à disposition du personnel. </w:t>
      </w:r>
    </w:p>
    <w:p w14:paraId="1DAE9E8B" w14:textId="37BC3514" w:rsidR="002511C2" w:rsidRDefault="002511C2" w:rsidP="002511C2">
      <w:pPr>
        <w:pStyle w:val="M6"/>
        <w:ind w:firstLine="29"/>
        <w:rPr>
          <w:rFonts w:ascii="Times New Roman" w:hAnsi="Times New Roman" w:cs="Times New Roman"/>
          <w:sz w:val="24"/>
          <w:szCs w:val="24"/>
        </w:rPr>
      </w:pPr>
      <w:r>
        <w:rPr>
          <w:rFonts w:ascii="Times New Roman" w:hAnsi="Times New Roman" w:cs="Times New Roman"/>
          <w:sz w:val="24"/>
          <w:szCs w:val="24"/>
        </w:rPr>
        <w:t>Les  conventions passées entre la commune et la CUA expirent au 31.12.2021. C’est pourquoi il est proposé de conclure deux  avenants aux fins de proroger leur terme jusqu’au 31.12.2022 :</w:t>
      </w:r>
    </w:p>
    <w:p w14:paraId="382C302B" w14:textId="77777777" w:rsidR="002511C2" w:rsidRPr="00402E89" w:rsidRDefault="002511C2" w:rsidP="002511C2">
      <w:pPr>
        <w:pStyle w:val="M6"/>
        <w:ind w:firstLine="29"/>
        <w:rPr>
          <w:rFonts w:ascii="Times New Roman" w:hAnsi="Times New Roman" w:cs="Times New Roman"/>
          <w:sz w:val="24"/>
          <w:szCs w:val="24"/>
        </w:rPr>
      </w:pPr>
    </w:p>
    <w:p w14:paraId="1240ABCE" w14:textId="77777777" w:rsidR="002511C2" w:rsidRPr="00336EEA" w:rsidRDefault="002511C2" w:rsidP="002511C2">
      <w:pPr>
        <w:rPr>
          <w:sz w:val="24"/>
          <w:szCs w:val="24"/>
          <w:lang w:val="fr-FR"/>
        </w:rPr>
      </w:pPr>
      <w:r w:rsidRPr="00336EEA">
        <w:rPr>
          <w:sz w:val="24"/>
          <w:szCs w:val="24"/>
          <w:lang w:val="fr-FR"/>
        </w:rPr>
        <w:t>Après en avoir délibéré, le conseil municipal à l’unanimité décide :</w:t>
      </w:r>
    </w:p>
    <w:p w14:paraId="560BAA91" w14:textId="77777777" w:rsidR="002511C2" w:rsidRDefault="002511C2" w:rsidP="002511C2">
      <w:pPr>
        <w:pStyle w:val="M6"/>
        <w:ind w:firstLine="29"/>
        <w:rPr>
          <w:rFonts w:ascii="Times New Roman" w:hAnsi="Times New Roman" w:cs="Times New Roman"/>
          <w:sz w:val="24"/>
          <w:szCs w:val="24"/>
        </w:rPr>
      </w:pPr>
    </w:p>
    <w:p w14:paraId="189B6760" w14:textId="5635595A" w:rsidR="002511C2" w:rsidRDefault="002511C2" w:rsidP="002511C2">
      <w:pPr>
        <w:pStyle w:val="M6"/>
        <w:numPr>
          <w:ilvl w:val="0"/>
          <w:numId w:val="37"/>
        </w:numPr>
        <w:rPr>
          <w:rFonts w:ascii="Times New Roman" w:hAnsi="Times New Roman" w:cs="Times New Roman"/>
          <w:sz w:val="24"/>
          <w:szCs w:val="24"/>
        </w:rPr>
      </w:pPr>
      <w:r w:rsidRPr="00C32F35">
        <w:rPr>
          <w:rFonts w:ascii="Times New Roman" w:hAnsi="Times New Roman" w:cs="Times New Roman"/>
          <w:sz w:val="24"/>
          <w:szCs w:val="24"/>
        </w:rPr>
        <w:t xml:space="preserve">De </w:t>
      </w:r>
      <w:r>
        <w:rPr>
          <w:rFonts w:ascii="Times New Roman" w:hAnsi="Times New Roman" w:cs="Times New Roman"/>
          <w:sz w:val="24"/>
          <w:szCs w:val="24"/>
        </w:rPr>
        <w:t>conclure</w:t>
      </w:r>
      <w:r w:rsidRPr="00C32F35">
        <w:rPr>
          <w:rFonts w:ascii="Times New Roman" w:hAnsi="Times New Roman" w:cs="Times New Roman"/>
          <w:sz w:val="24"/>
          <w:szCs w:val="24"/>
        </w:rPr>
        <w:t xml:space="preserve"> l</w:t>
      </w:r>
      <w:r>
        <w:rPr>
          <w:rFonts w:ascii="Times New Roman" w:hAnsi="Times New Roman" w:cs="Times New Roman"/>
          <w:sz w:val="24"/>
          <w:szCs w:val="24"/>
        </w:rPr>
        <w:t xml:space="preserve">’avenant relatif à la prorogation jusqu’au 31.12.2022 de la </w:t>
      </w:r>
      <w:r w:rsidRPr="00C32F35">
        <w:rPr>
          <w:rFonts w:ascii="Times New Roman" w:hAnsi="Times New Roman" w:cs="Times New Roman"/>
          <w:sz w:val="24"/>
          <w:szCs w:val="24"/>
        </w:rPr>
        <w:t xml:space="preserve">convention </w:t>
      </w:r>
      <w:r>
        <w:rPr>
          <w:rFonts w:ascii="Times New Roman" w:hAnsi="Times New Roman" w:cs="Times New Roman"/>
          <w:sz w:val="24"/>
          <w:szCs w:val="24"/>
        </w:rPr>
        <w:t xml:space="preserve"> de remboursement des frais d’entretien des locaux pour l’utilisation de la </w:t>
      </w:r>
      <w:proofErr w:type="spellStart"/>
      <w:r>
        <w:rPr>
          <w:rFonts w:ascii="Times New Roman" w:hAnsi="Times New Roman" w:cs="Times New Roman"/>
          <w:sz w:val="24"/>
          <w:szCs w:val="24"/>
        </w:rPr>
        <w:t>bibliothéque</w:t>
      </w:r>
      <w:proofErr w:type="spellEnd"/>
      <w:r>
        <w:rPr>
          <w:rFonts w:ascii="Times New Roman" w:hAnsi="Times New Roman" w:cs="Times New Roman"/>
          <w:sz w:val="24"/>
          <w:szCs w:val="24"/>
        </w:rPr>
        <w:t xml:space="preserve"> </w:t>
      </w:r>
    </w:p>
    <w:p w14:paraId="1CD99A87" w14:textId="3BBBCCE5" w:rsidR="002511C2" w:rsidRDefault="002511C2" w:rsidP="002511C2">
      <w:pPr>
        <w:pStyle w:val="M6"/>
        <w:numPr>
          <w:ilvl w:val="0"/>
          <w:numId w:val="37"/>
        </w:numPr>
        <w:rPr>
          <w:rFonts w:ascii="Times New Roman" w:hAnsi="Times New Roman" w:cs="Times New Roman"/>
          <w:sz w:val="24"/>
          <w:szCs w:val="24"/>
        </w:rPr>
      </w:pPr>
      <w:r>
        <w:rPr>
          <w:rFonts w:ascii="Times New Roman" w:hAnsi="Times New Roman" w:cs="Times New Roman"/>
          <w:sz w:val="24"/>
          <w:szCs w:val="24"/>
        </w:rPr>
        <w:t xml:space="preserve">De </w:t>
      </w:r>
      <w:r w:rsidR="00604047">
        <w:rPr>
          <w:rFonts w:ascii="Times New Roman" w:hAnsi="Times New Roman" w:cs="Times New Roman"/>
          <w:sz w:val="24"/>
          <w:szCs w:val="24"/>
        </w:rPr>
        <w:t>conclure</w:t>
      </w:r>
      <w:r>
        <w:rPr>
          <w:rFonts w:ascii="Times New Roman" w:hAnsi="Times New Roman" w:cs="Times New Roman"/>
          <w:sz w:val="24"/>
          <w:szCs w:val="24"/>
        </w:rPr>
        <w:t xml:space="preserve"> </w:t>
      </w:r>
      <w:r w:rsidRPr="00C32F35">
        <w:rPr>
          <w:rFonts w:ascii="Times New Roman" w:hAnsi="Times New Roman" w:cs="Times New Roman"/>
          <w:sz w:val="24"/>
          <w:szCs w:val="24"/>
        </w:rPr>
        <w:t>l</w:t>
      </w:r>
      <w:r>
        <w:rPr>
          <w:rFonts w:ascii="Times New Roman" w:hAnsi="Times New Roman" w:cs="Times New Roman"/>
          <w:sz w:val="24"/>
          <w:szCs w:val="24"/>
        </w:rPr>
        <w:t>’avenant relatif à la prorogation jusqu’au 31.12.2022</w:t>
      </w:r>
      <w:r w:rsidR="00604047">
        <w:rPr>
          <w:rFonts w:ascii="Times New Roman" w:hAnsi="Times New Roman" w:cs="Times New Roman"/>
          <w:sz w:val="24"/>
          <w:szCs w:val="24"/>
        </w:rPr>
        <w:t xml:space="preserve"> de</w:t>
      </w:r>
      <w:r>
        <w:rPr>
          <w:rFonts w:ascii="Times New Roman" w:hAnsi="Times New Roman" w:cs="Times New Roman"/>
          <w:sz w:val="24"/>
          <w:szCs w:val="24"/>
        </w:rPr>
        <w:t xml:space="preserve"> la convention de mise à disposition du personnel pour le responsable de la </w:t>
      </w:r>
      <w:proofErr w:type="spellStart"/>
      <w:r>
        <w:rPr>
          <w:rFonts w:ascii="Times New Roman" w:hAnsi="Times New Roman" w:cs="Times New Roman"/>
          <w:sz w:val="24"/>
          <w:szCs w:val="24"/>
        </w:rPr>
        <w:t>bibliothéque</w:t>
      </w:r>
      <w:proofErr w:type="spellEnd"/>
      <w:r>
        <w:rPr>
          <w:rFonts w:ascii="Times New Roman" w:hAnsi="Times New Roman" w:cs="Times New Roman"/>
          <w:sz w:val="24"/>
          <w:szCs w:val="24"/>
        </w:rPr>
        <w:t xml:space="preserve"> de Villeneuve en Perseigne</w:t>
      </w:r>
    </w:p>
    <w:p w14:paraId="6309FFE9" w14:textId="77777777" w:rsidR="002511C2" w:rsidRPr="00C32F35" w:rsidRDefault="002511C2" w:rsidP="002511C2">
      <w:pPr>
        <w:pStyle w:val="M6"/>
        <w:numPr>
          <w:ilvl w:val="0"/>
          <w:numId w:val="38"/>
        </w:numPr>
        <w:ind w:left="709" w:hanging="425"/>
        <w:rPr>
          <w:rFonts w:ascii="Times New Roman" w:hAnsi="Times New Roman" w:cs="Times New Roman"/>
          <w:sz w:val="24"/>
          <w:szCs w:val="24"/>
        </w:rPr>
      </w:pPr>
      <w:r w:rsidRPr="00C32F35">
        <w:rPr>
          <w:rFonts w:ascii="Times New Roman" w:hAnsi="Times New Roman" w:cs="Times New Roman"/>
          <w:sz w:val="24"/>
          <w:szCs w:val="24"/>
        </w:rPr>
        <w:t>D’autoriser M. le Maire ou son délégué à signer l</w:t>
      </w:r>
      <w:r>
        <w:rPr>
          <w:rFonts w:ascii="Times New Roman" w:hAnsi="Times New Roman" w:cs="Times New Roman"/>
          <w:sz w:val="24"/>
          <w:szCs w:val="24"/>
        </w:rPr>
        <w:t>es 2</w:t>
      </w:r>
      <w:r w:rsidRPr="00C32F35">
        <w:rPr>
          <w:rFonts w:ascii="Times New Roman" w:hAnsi="Times New Roman" w:cs="Times New Roman"/>
          <w:sz w:val="24"/>
          <w:szCs w:val="24"/>
        </w:rPr>
        <w:t xml:space="preserve"> convention</w:t>
      </w:r>
      <w:r>
        <w:rPr>
          <w:rFonts w:ascii="Times New Roman" w:hAnsi="Times New Roman" w:cs="Times New Roman"/>
          <w:sz w:val="24"/>
          <w:szCs w:val="24"/>
        </w:rPr>
        <w:t>s</w:t>
      </w:r>
      <w:r w:rsidRPr="00C32F35">
        <w:rPr>
          <w:rFonts w:ascii="Times New Roman" w:hAnsi="Times New Roman" w:cs="Times New Roman"/>
          <w:sz w:val="24"/>
          <w:szCs w:val="24"/>
        </w:rPr>
        <w:t xml:space="preserve"> et tous documents relatifs à ce dossier</w:t>
      </w:r>
    </w:p>
    <w:p w14:paraId="3D165B05" w14:textId="77777777" w:rsidR="002511C2" w:rsidRDefault="002511C2" w:rsidP="001A250F">
      <w:pPr>
        <w:autoSpaceDE w:val="0"/>
        <w:autoSpaceDN w:val="0"/>
        <w:adjustRightInd w:val="0"/>
        <w:ind w:right="22"/>
        <w:jc w:val="both"/>
        <w:rPr>
          <w:b/>
          <w:sz w:val="22"/>
          <w:szCs w:val="22"/>
          <w:u w:val="single"/>
          <w:lang w:val="fr-FR"/>
        </w:rPr>
      </w:pPr>
    </w:p>
    <w:p w14:paraId="0E3A7CF2" w14:textId="77777777" w:rsidR="0039023F" w:rsidRDefault="0039023F" w:rsidP="001A250F">
      <w:pPr>
        <w:autoSpaceDE w:val="0"/>
        <w:autoSpaceDN w:val="0"/>
        <w:adjustRightInd w:val="0"/>
        <w:ind w:right="22"/>
        <w:jc w:val="both"/>
        <w:rPr>
          <w:b/>
          <w:sz w:val="22"/>
          <w:szCs w:val="22"/>
          <w:u w:val="single"/>
          <w:lang w:val="fr-FR"/>
        </w:rPr>
      </w:pPr>
    </w:p>
    <w:p w14:paraId="597CD9AC" w14:textId="08F3BDFA" w:rsidR="0039023F" w:rsidRDefault="0039023F" w:rsidP="001A250F">
      <w:pPr>
        <w:autoSpaceDE w:val="0"/>
        <w:autoSpaceDN w:val="0"/>
        <w:adjustRightInd w:val="0"/>
        <w:ind w:right="22"/>
        <w:jc w:val="both"/>
        <w:rPr>
          <w:b/>
          <w:sz w:val="22"/>
          <w:szCs w:val="22"/>
          <w:u w:val="single"/>
          <w:lang w:val="fr-FR"/>
        </w:rPr>
      </w:pPr>
      <w:r>
        <w:rPr>
          <w:b/>
          <w:sz w:val="22"/>
          <w:szCs w:val="22"/>
          <w:u w:val="single"/>
          <w:lang w:val="fr-FR"/>
        </w:rPr>
        <w:t>2022-10 INSCRIPTION DE 2 CHEMINS RURAUX AU PLAN DEPARTEMENTAL DES ITINAIRAIRES DE PROMENADE ET DE RANDONNEES</w:t>
      </w:r>
    </w:p>
    <w:p w14:paraId="74D7F800" w14:textId="77777777" w:rsidR="0039023F" w:rsidRDefault="0039023F" w:rsidP="001A250F">
      <w:pPr>
        <w:autoSpaceDE w:val="0"/>
        <w:autoSpaceDN w:val="0"/>
        <w:adjustRightInd w:val="0"/>
        <w:ind w:right="22"/>
        <w:jc w:val="both"/>
        <w:rPr>
          <w:b/>
          <w:sz w:val="22"/>
          <w:szCs w:val="22"/>
          <w:u w:val="single"/>
          <w:lang w:val="fr-FR"/>
        </w:rPr>
      </w:pPr>
    </w:p>
    <w:p w14:paraId="7760D853" w14:textId="77777777" w:rsidR="000D1CCD" w:rsidRPr="000D1CCD" w:rsidRDefault="000D1CCD" w:rsidP="000D1CCD">
      <w:pPr>
        <w:pStyle w:val="Style"/>
        <w:spacing w:line="225" w:lineRule="atLeast"/>
        <w:ind w:left="1152" w:hanging="726"/>
        <w:textAlignment w:val="baseline"/>
      </w:pPr>
      <w:r w:rsidRPr="000D1CCD">
        <w:rPr>
          <w:rFonts w:eastAsia="Arial"/>
          <w:color w:val="282828"/>
        </w:rPr>
        <w:t xml:space="preserve">Après avoir pris connaissance : </w:t>
      </w:r>
    </w:p>
    <w:p w14:paraId="5957F28B" w14:textId="4B7CB0E3" w:rsidR="000D1CCD" w:rsidRPr="000D1CCD" w:rsidRDefault="000D1CCD" w:rsidP="000D1CCD">
      <w:pPr>
        <w:pStyle w:val="Style"/>
        <w:spacing w:before="253" w:line="254" w:lineRule="atLeast"/>
        <w:ind w:left="374"/>
        <w:textAlignment w:val="baseline"/>
      </w:pPr>
      <w:r>
        <w:rPr>
          <w:rFonts w:eastAsia="Arial"/>
          <w:color w:val="282828"/>
        </w:rPr>
        <w:t>D</w:t>
      </w:r>
      <w:r w:rsidRPr="000D1CCD">
        <w:rPr>
          <w:rFonts w:eastAsia="Arial"/>
          <w:color w:val="282828"/>
        </w:rPr>
        <w:t>es articles 56 et 57 de la loi n° 83</w:t>
      </w:r>
      <w:r w:rsidRPr="000D1CCD">
        <w:rPr>
          <w:rFonts w:eastAsia="Arial"/>
          <w:color w:val="4F4F4F"/>
        </w:rPr>
        <w:t>-</w:t>
      </w:r>
      <w:r w:rsidRPr="000D1CCD">
        <w:rPr>
          <w:rFonts w:eastAsia="Arial"/>
          <w:color w:val="282828"/>
        </w:rPr>
        <w:t xml:space="preserve">663 du 22 juillet 1983 et de la circulaire interministérielle du 30 août 1988, relative aux plans départementaux des itinéraires de promenade et de randonnée, </w:t>
      </w:r>
    </w:p>
    <w:p w14:paraId="1E00AB38" w14:textId="1128593A" w:rsidR="000D1CCD" w:rsidRPr="000D1CCD" w:rsidRDefault="000D1CCD" w:rsidP="000D1CCD">
      <w:pPr>
        <w:pStyle w:val="Style"/>
        <w:spacing w:before="253" w:line="249" w:lineRule="atLeast"/>
        <w:ind w:left="369"/>
        <w:jc w:val="both"/>
        <w:textAlignment w:val="baseline"/>
      </w:pPr>
      <w:r>
        <w:rPr>
          <w:rFonts w:eastAsia="Arial"/>
          <w:color w:val="282828"/>
        </w:rPr>
        <w:t>D</w:t>
      </w:r>
      <w:r w:rsidRPr="000D1CCD">
        <w:rPr>
          <w:rFonts w:eastAsia="Arial"/>
          <w:color w:val="282828"/>
        </w:rPr>
        <w:t xml:space="preserve">e la délibération du Conseil général du </w:t>
      </w:r>
      <w:r w:rsidRPr="000D1CCD">
        <w:rPr>
          <w:color w:val="282828"/>
          <w:w w:val="200"/>
        </w:rPr>
        <w:t xml:space="preserve">1 </w:t>
      </w:r>
      <w:r w:rsidRPr="000D1CCD">
        <w:rPr>
          <w:rFonts w:eastAsia="Arial"/>
          <w:color w:val="282828"/>
        </w:rPr>
        <w:t xml:space="preserve">mars 1994 émettant un avis favorable à la réalisation d'un plan départemental des itinéraires de promenade et de randonnée, et chargeant la direction du pôle aménagement environnement, en collaboration avec le Comité départemental du tourisme et les pays d'accueil touristique, de préparer ce plan, </w:t>
      </w:r>
    </w:p>
    <w:p w14:paraId="1AB54C54" w14:textId="4BBCB804" w:rsidR="000D1CCD" w:rsidRPr="000D1CCD" w:rsidRDefault="000D1CCD" w:rsidP="000D1CCD">
      <w:pPr>
        <w:pStyle w:val="Style"/>
        <w:spacing w:before="253" w:line="249" w:lineRule="atLeast"/>
        <w:ind w:left="369"/>
        <w:jc w:val="both"/>
        <w:textAlignment w:val="baseline"/>
      </w:pPr>
      <w:r>
        <w:rPr>
          <w:rFonts w:eastAsia="Arial"/>
          <w:color w:val="282828"/>
        </w:rPr>
        <w:t>D</w:t>
      </w:r>
      <w:r w:rsidRPr="000D1CCD">
        <w:rPr>
          <w:rFonts w:eastAsia="Arial"/>
          <w:color w:val="282828"/>
        </w:rPr>
        <w:t>e la délibération de la Commission permanente du Conseil général du 29 septembre 1995 précisant d'une part</w:t>
      </w:r>
      <w:r w:rsidRPr="000D1CCD">
        <w:rPr>
          <w:rFonts w:eastAsia="Arial"/>
          <w:color w:val="4F4F4F"/>
        </w:rPr>
        <w:t xml:space="preserve">, </w:t>
      </w:r>
      <w:r w:rsidRPr="000D1CCD">
        <w:rPr>
          <w:rFonts w:eastAsia="Arial"/>
          <w:color w:val="282828"/>
        </w:rPr>
        <w:t xml:space="preserve">que le plan départemental des itinéraires de promenade et de randonnée devra prendre en compte les types de randonnée suivants : pédestre, équestre et vélo tout terrain, d'autre part, que ce plan devra être étudié dans la perspective d'y inscrire les itinéraires existants réservés à la pratique de ces types de randonnée ainsi que la totalité des chemins ruraux de liaison susceptibles de servir de supports à un itinéraire de randonnée, qu'il soit communal ou intercommunal, </w:t>
      </w:r>
    </w:p>
    <w:p w14:paraId="21EC5EB3" w14:textId="77777777" w:rsidR="000D1CCD" w:rsidRDefault="000D1CCD" w:rsidP="000D1CCD">
      <w:pPr>
        <w:pStyle w:val="Style"/>
        <w:spacing w:line="225" w:lineRule="atLeast"/>
        <w:ind w:left="1123"/>
        <w:textAlignment w:val="baseline"/>
        <w:rPr>
          <w:rFonts w:eastAsia="Arial"/>
          <w:color w:val="282828"/>
        </w:rPr>
      </w:pPr>
    </w:p>
    <w:p w14:paraId="03A37096" w14:textId="1714B594" w:rsidR="000D1CCD" w:rsidRPr="00336EEA" w:rsidRDefault="000D1CCD" w:rsidP="000D1CCD">
      <w:pPr>
        <w:rPr>
          <w:sz w:val="24"/>
          <w:szCs w:val="24"/>
          <w:lang w:val="fr-FR"/>
        </w:rPr>
      </w:pPr>
      <w:r w:rsidRPr="00336EEA">
        <w:rPr>
          <w:sz w:val="24"/>
          <w:szCs w:val="24"/>
          <w:lang w:val="fr-FR"/>
        </w:rPr>
        <w:t>Après en avoir délibéré, le conseil municipal à l’unanimité :</w:t>
      </w:r>
    </w:p>
    <w:p w14:paraId="6AC2EF91" w14:textId="17E9785A" w:rsidR="000D1CCD" w:rsidRPr="000D1CCD" w:rsidRDefault="00F60AEA" w:rsidP="00F60AEA">
      <w:pPr>
        <w:pStyle w:val="Style"/>
        <w:numPr>
          <w:ilvl w:val="0"/>
          <w:numId w:val="38"/>
        </w:numPr>
        <w:spacing w:line="513" w:lineRule="atLeast"/>
        <w:jc w:val="both"/>
        <w:textAlignment w:val="baseline"/>
      </w:pPr>
      <w:r>
        <w:rPr>
          <w:rFonts w:eastAsia="Arial"/>
          <w:color w:val="282828"/>
        </w:rPr>
        <w:t>S</w:t>
      </w:r>
      <w:r w:rsidR="000D1CCD" w:rsidRPr="000D1CCD">
        <w:rPr>
          <w:rFonts w:eastAsia="Arial"/>
          <w:color w:val="282828"/>
        </w:rPr>
        <w:t xml:space="preserve">ollicite l'inscription au plan départemental des itinéraires de promenade et de randonnée des chemins </w:t>
      </w:r>
    </w:p>
    <w:p w14:paraId="536D6F15" w14:textId="5AB7A81E" w:rsidR="000D1CCD" w:rsidRPr="000D1CCD" w:rsidRDefault="000D1CCD" w:rsidP="00D771D0">
      <w:pPr>
        <w:pStyle w:val="Style"/>
        <w:tabs>
          <w:tab w:val="left" w:pos="1"/>
          <w:tab w:val="left" w:leader="dot" w:pos="5193"/>
        </w:tabs>
        <w:spacing w:line="254" w:lineRule="atLeast"/>
        <w:ind w:left="851"/>
        <w:jc w:val="both"/>
        <w:textAlignment w:val="baseline"/>
      </w:pPr>
      <w:proofErr w:type="gramStart"/>
      <w:r w:rsidRPr="000D1CCD">
        <w:rPr>
          <w:rFonts w:eastAsia="Arial"/>
          <w:color w:val="282828"/>
        </w:rPr>
        <w:t>ruraux</w:t>
      </w:r>
      <w:proofErr w:type="gramEnd"/>
      <w:r w:rsidRPr="000D1CCD">
        <w:rPr>
          <w:rFonts w:eastAsia="Arial"/>
          <w:color w:val="282828"/>
        </w:rPr>
        <w:t xml:space="preserve">  </w:t>
      </w:r>
      <w:r w:rsidR="00D771D0">
        <w:rPr>
          <w:rFonts w:eastAsia="Arial"/>
          <w:color w:val="282828"/>
        </w:rPr>
        <w:t xml:space="preserve">dénommés chemin des </w:t>
      </w:r>
      <w:proofErr w:type="spellStart"/>
      <w:r w:rsidR="00D771D0">
        <w:rPr>
          <w:rFonts w:eastAsia="Arial"/>
          <w:color w:val="282828"/>
        </w:rPr>
        <w:t>Bajotières</w:t>
      </w:r>
      <w:proofErr w:type="spellEnd"/>
      <w:r w:rsidR="00D771D0">
        <w:rPr>
          <w:rFonts w:eastAsia="Arial"/>
          <w:color w:val="282828"/>
        </w:rPr>
        <w:t xml:space="preserve"> et chemin de la Ménagerie, tels que </w:t>
      </w:r>
      <w:r w:rsidRPr="000D1CCD">
        <w:rPr>
          <w:rFonts w:eastAsia="Arial"/>
          <w:color w:val="282828"/>
        </w:rPr>
        <w:t>repérés sur  le  plan  joint</w:t>
      </w:r>
      <w:r w:rsidRPr="000D1CCD">
        <w:rPr>
          <w:rFonts w:eastAsia="Arial"/>
          <w:color w:val="4F4F4F"/>
        </w:rPr>
        <w:t xml:space="preserve">,  </w:t>
      </w:r>
    </w:p>
    <w:p w14:paraId="284B5791" w14:textId="2CC32942" w:rsidR="000D1CCD" w:rsidRDefault="00F60AEA" w:rsidP="00F60AEA">
      <w:pPr>
        <w:pStyle w:val="Style"/>
        <w:numPr>
          <w:ilvl w:val="0"/>
          <w:numId w:val="38"/>
        </w:numPr>
        <w:spacing w:before="253" w:line="249" w:lineRule="atLeast"/>
        <w:jc w:val="both"/>
        <w:textAlignment w:val="baseline"/>
        <w:rPr>
          <w:rFonts w:eastAsia="Arial"/>
          <w:color w:val="282828"/>
        </w:rPr>
      </w:pPr>
      <w:r>
        <w:rPr>
          <w:rFonts w:eastAsia="Arial"/>
          <w:color w:val="4F4F4F"/>
        </w:rPr>
        <w:t>S</w:t>
      </w:r>
      <w:r w:rsidR="000D1CCD" w:rsidRPr="000D1CCD">
        <w:rPr>
          <w:rFonts w:eastAsia="Arial"/>
          <w:color w:val="4F4F4F"/>
        </w:rPr>
        <w:t>'</w:t>
      </w:r>
      <w:r w:rsidR="000D1CCD" w:rsidRPr="000D1CCD">
        <w:rPr>
          <w:rFonts w:eastAsia="Arial"/>
          <w:color w:val="282828"/>
        </w:rPr>
        <w:t>engage à ne pas aliéner totalité ou partie des chemins ruraux inscrits au plan</w:t>
      </w:r>
      <w:r w:rsidR="000D1CCD" w:rsidRPr="000D1CCD">
        <w:rPr>
          <w:rFonts w:eastAsia="Arial"/>
          <w:color w:val="4F4F4F"/>
        </w:rPr>
        <w:t xml:space="preserve">. </w:t>
      </w:r>
      <w:r w:rsidR="000D1CCD" w:rsidRPr="000D1CCD">
        <w:rPr>
          <w:rFonts w:eastAsia="Arial"/>
          <w:color w:val="282828"/>
        </w:rPr>
        <w:t>En cas de nécessité absolue ou en cas de modification</w:t>
      </w:r>
      <w:r w:rsidR="000D1CCD" w:rsidRPr="000D1CCD">
        <w:rPr>
          <w:rFonts w:eastAsia="Arial"/>
          <w:color w:val="4F4F4F"/>
        </w:rPr>
        <w:t xml:space="preserve">, </w:t>
      </w:r>
      <w:r w:rsidR="000D1CCD" w:rsidRPr="000D1CCD">
        <w:rPr>
          <w:rFonts w:eastAsia="Arial"/>
          <w:color w:val="282828"/>
        </w:rPr>
        <w:t xml:space="preserve">suite à des opérations foncières ou d'aménagement foncier rural, le conseil municipal proposera au Conseil </w:t>
      </w:r>
      <w:r>
        <w:rPr>
          <w:rFonts w:eastAsia="Arial"/>
          <w:color w:val="282828"/>
        </w:rPr>
        <w:t>Départemental</w:t>
      </w:r>
      <w:r w:rsidR="000D1CCD" w:rsidRPr="000D1CCD">
        <w:rPr>
          <w:rFonts w:eastAsia="Arial"/>
          <w:color w:val="282828"/>
        </w:rPr>
        <w:t xml:space="preserve"> un itinéraire de substitution approprié à la pratique de la promenade et de la randonnée sous peine de nullité de l'acte de vente, </w:t>
      </w:r>
    </w:p>
    <w:p w14:paraId="28200E7B" w14:textId="77777777" w:rsidR="00F60AEA" w:rsidRDefault="00F60AEA" w:rsidP="00F60AEA">
      <w:pPr>
        <w:pStyle w:val="Style"/>
        <w:spacing w:line="259" w:lineRule="atLeast"/>
        <w:ind w:left="4"/>
        <w:textAlignment w:val="baseline"/>
        <w:rPr>
          <w:rFonts w:ascii="Arial" w:eastAsia="Arial" w:hAnsi="Arial" w:cs="Arial"/>
          <w:color w:val="222222"/>
          <w:sz w:val="21"/>
          <w:szCs w:val="21"/>
        </w:rPr>
      </w:pPr>
    </w:p>
    <w:p w14:paraId="7E054D85" w14:textId="548AE0C8" w:rsidR="00F60AEA" w:rsidRPr="00F60AEA" w:rsidRDefault="00F60AEA" w:rsidP="00F60AEA">
      <w:pPr>
        <w:pStyle w:val="Style"/>
        <w:numPr>
          <w:ilvl w:val="0"/>
          <w:numId w:val="38"/>
        </w:numPr>
        <w:spacing w:line="259" w:lineRule="atLeast"/>
        <w:jc w:val="both"/>
        <w:textAlignment w:val="baseline"/>
      </w:pPr>
      <w:r>
        <w:rPr>
          <w:rFonts w:eastAsia="Arial"/>
          <w:color w:val="222222"/>
        </w:rPr>
        <w:t>S</w:t>
      </w:r>
      <w:r w:rsidRPr="00F60AEA">
        <w:rPr>
          <w:rFonts w:eastAsia="Arial"/>
          <w:color w:val="222222"/>
        </w:rPr>
        <w:t xml:space="preserve">'engage à conserver leur caractère public et ouvert aux itinéraires inscrits au plan départemental des itinéraires de promenade et de randonnée, </w:t>
      </w:r>
    </w:p>
    <w:p w14:paraId="36D73419" w14:textId="77777777" w:rsidR="00A0434F" w:rsidRPr="00A0434F" w:rsidRDefault="00F60AEA" w:rsidP="00EA50FF">
      <w:pPr>
        <w:pStyle w:val="Style"/>
        <w:numPr>
          <w:ilvl w:val="0"/>
          <w:numId w:val="38"/>
        </w:numPr>
        <w:spacing w:before="253" w:line="1" w:lineRule="atLeast"/>
        <w:jc w:val="both"/>
        <w:textAlignment w:val="baseline"/>
        <w:rPr>
          <w:sz w:val="22"/>
          <w:szCs w:val="22"/>
        </w:rPr>
      </w:pPr>
      <w:r w:rsidRPr="00A0434F">
        <w:rPr>
          <w:rFonts w:eastAsia="Arial"/>
          <w:color w:val="222222"/>
        </w:rPr>
        <w:t xml:space="preserve">Accepte le balisage des itinéraires, </w:t>
      </w:r>
    </w:p>
    <w:p w14:paraId="0D1DF322" w14:textId="77777777" w:rsidR="00A0434F" w:rsidRDefault="00A0434F" w:rsidP="00A0434F">
      <w:pPr>
        <w:pStyle w:val="Style"/>
        <w:spacing w:before="253" w:line="1" w:lineRule="atLeast"/>
        <w:jc w:val="both"/>
        <w:textAlignment w:val="baseline"/>
        <w:rPr>
          <w:rFonts w:eastAsia="Arial"/>
          <w:color w:val="222222"/>
        </w:rPr>
      </w:pPr>
    </w:p>
    <w:p w14:paraId="2AFCB2CE" w14:textId="77777777" w:rsidR="00A0434F" w:rsidRDefault="00A0434F" w:rsidP="00A0434F">
      <w:pPr>
        <w:autoSpaceDE w:val="0"/>
        <w:autoSpaceDN w:val="0"/>
        <w:adjustRightInd w:val="0"/>
        <w:ind w:right="22"/>
        <w:jc w:val="both"/>
        <w:rPr>
          <w:b/>
          <w:sz w:val="22"/>
          <w:szCs w:val="22"/>
          <w:u w:val="single"/>
          <w:lang w:val="fr-FR"/>
        </w:rPr>
      </w:pPr>
      <w:r>
        <w:rPr>
          <w:b/>
          <w:sz w:val="22"/>
          <w:szCs w:val="22"/>
          <w:u w:val="single"/>
          <w:lang w:val="fr-FR"/>
        </w:rPr>
        <w:t>2022-11 SUBVENTION AU CONCOURS D’ANIMAUX DE VIANDE DE MAMERS</w:t>
      </w:r>
    </w:p>
    <w:p w14:paraId="3B6454AA" w14:textId="77777777" w:rsidR="00A0434F" w:rsidRDefault="00A0434F" w:rsidP="00A0434F">
      <w:pPr>
        <w:autoSpaceDE w:val="0"/>
        <w:autoSpaceDN w:val="0"/>
        <w:adjustRightInd w:val="0"/>
        <w:ind w:right="22"/>
        <w:jc w:val="both"/>
        <w:rPr>
          <w:b/>
          <w:sz w:val="22"/>
          <w:szCs w:val="22"/>
          <w:u w:val="single"/>
          <w:lang w:val="fr-FR"/>
        </w:rPr>
      </w:pPr>
    </w:p>
    <w:p w14:paraId="1310D0B5" w14:textId="77777777" w:rsidR="00A0434F" w:rsidRDefault="00A0434F" w:rsidP="00A0434F">
      <w:pPr>
        <w:jc w:val="both"/>
        <w:rPr>
          <w:sz w:val="24"/>
          <w:szCs w:val="24"/>
          <w:lang w:val="fr-FR"/>
        </w:rPr>
      </w:pPr>
    </w:p>
    <w:p w14:paraId="07236628" w14:textId="518D01BB" w:rsidR="00A0434F" w:rsidRDefault="00A0434F" w:rsidP="00A0434F">
      <w:pPr>
        <w:autoSpaceDE w:val="0"/>
        <w:autoSpaceDN w:val="0"/>
        <w:adjustRightInd w:val="0"/>
        <w:ind w:right="22"/>
        <w:jc w:val="both"/>
        <w:rPr>
          <w:sz w:val="24"/>
          <w:szCs w:val="24"/>
          <w:lang w:val="fr-FR"/>
        </w:rPr>
      </w:pPr>
      <w:r>
        <w:rPr>
          <w:sz w:val="24"/>
          <w:szCs w:val="24"/>
          <w:lang w:val="fr-FR"/>
        </w:rPr>
        <w:lastRenderedPageBreak/>
        <w:t>L’association « concours interdépartemental d’animaux de viande » sollicite la commune, en vue de l’obtention d’une subvention</w:t>
      </w:r>
      <w:r w:rsidR="008C0147">
        <w:rPr>
          <w:sz w:val="24"/>
          <w:szCs w:val="24"/>
          <w:lang w:val="fr-FR"/>
        </w:rPr>
        <w:t xml:space="preserve"> pour le fonctionnement de la manifestation qui se déroule les 2 et 3 avril 2022</w:t>
      </w:r>
      <w:r>
        <w:rPr>
          <w:sz w:val="24"/>
          <w:szCs w:val="24"/>
          <w:lang w:val="fr-FR"/>
        </w:rPr>
        <w:t>.</w:t>
      </w:r>
    </w:p>
    <w:p w14:paraId="7412BB0F" w14:textId="13BBA160" w:rsidR="00A0434F" w:rsidRDefault="00A0434F" w:rsidP="00A0434F">
      <w:pPr>
        <w:autoSpaceDE w:val="0"/>
        <w:autoSpaceDN w:val="0"/>
        <w:adjustRightInd w:val="0"/>
        <w:ind w:right="22"/>
        <w:jc w:val="both"/>
        <w:rPr>
          <w:sz w:val="24"/>
          <w:szCs w:val="24"/>
          <w:lang w:val="fr-FR"/>
        </w:rPr>
      </w:pPr>
    </w:p>
    <w:p w14:paraId="0D9F26F0" w14:textId="77777777" w:rsidR="00A0434F" w:rsidRPr="00EC0D7E" w:rsidRDefault="00A0434F" w:rsidP="00A0434F">
      <w:pPr>
        <w:autoSpaceDE w:val="0"/>
        <w:autoSpaceDN w:val="0"/>
        <w:adjustRightInd w:val="0"/>
        <w:ind w:right="22"/>
        <w:jc w:val="both"/>
        <w:rPr>
          <w:sz w:val="24"/>
          <w:szCs w:val="24"/>
          <w:lang w:val="fr-FR"/>
        </w:rPr>
      </w:pPr>
    </w:p>
    <w:p w14:paraId="2DA57BA9" w14:textId="77777777" w:rsidR="00A0434F" w:rsidRDefault="00A0434F" w:rsidP="00A0434F">
      <w:pPr>
        <w:rPr>
          <w:sz w:val="24"/>
          <w:szCs w:val="24"/>
          <w:lang w:val="fr-FR"/>
        </w:rPr>
      </w:pPr>
      <w:r w:rsidRPr="006767B1">
        <w:rPr>
          <w:sz w:val="24"/>
          <w:szCs w:val="24"/>
          <w:lang w:val="fr-FR"/>
        </w:rPr>
        <w:t xml:space="preserve">Après en avoir délibéré, le conseil municipal </w:t>
      </w:r>
      <w:r>
        <w:rPr>
          <w:sz w:val="24"/>
          <w:szCs w:val="24"/>
          <w:lang w:val="fr-FR"/>
        </w:rPr>
        <w:t>à l’unanimité</w:t>
      </w:r>
      <w:r w:rsidRPr="006767B1">
        <w:rPr>
          <w:sz w:val="24"/>
          <w:szCs w:val="24"/>
          <w:lang w:val="fr-FR"/>
        </w:rPr>
        <w:t xml:space="preserve"> décide :</w:t>
      </w:r>
    </w:p>
    <w:p w14:paraId="4085DE42" w14:textId="77777777" w:rsidR="00A0434F" w:rsidRDefault="00A0434F" w:rsidP="00A0434F">
      <w:pPr>
        <w:rPr>
          <w:sz w:val="24"/>
          <w:szCs w:val="24"/>
          <w:lang w:val="fr-FR"/>
        </w:rPr>
      </w:pPr>
    </w:p>
    <w:p w14:paraId="6AAC57FA" w14:textId="77777777" w:rsidR="00A0434F" w:rsidRPr="004A420F" w:rsidRDefault="00A0434F" w:rsidP="00A0434F">
      <w:pPr>
        <w:pStyle w:val="Paragraphedeliste"/>
        <w:numPr>
          <w:ilvl w:val="0"/>
          <w:numId w:val="41"/>
        </w:numPr>
        <w:rPr>
          <w:sz w:val="24"/>
          <w:szCs w:val="24"/>
          <w:lang w:val="fr-FR"/>
        </w:rPr>
      </w:pPr>
      <w:r>
        <w:rPr>
          <w:sz w:val="24"/>
          <w:szCs w:val="24"/>
          <w:lang w:val="fr-FR"/>
        </w:rPr>
        <w:t>D’allouer à l’association « concours interdépartemental d’animaux de viande »  le montant de 200 € pour le maintien annuel du concours et afin de récompenser les éleveurs au niveau des primes allouées. </w:t>
      </w:r>
    </w:p>
    <w:p w14:paraId="70B7EF07" w14:textId="77777777" w:rsidR="00A0434F" w:rsidRDefault="00A0434F" w:rsidP="00A0434F">
      <w:pPr>
        <w:pStyle w:val="M6"/>
        <w:ind w:left="0" w:firstLine="0"/>
        <w:rPr>
          <w:sz w:val="24"/>
          <w:szCs w:val="24"/>
        </w:rPr>
      </w:pPr>
    </w:p>
    <w:p w14:paraId="6C8E57B4" w14:textId="77777777" w:rsidR="00251D57" w:rsidRDefault="00251D57" w:rsidP="00251D57">
      <w:pPr>
        <w:autoSpaceDE w:val="0"/>
        <w:autoSpaceDN w:val="0"/>
        <w:adjustRightInd w:val="0"/>
        <w:ind w:right="22"/>
        <w:jc w:val="both"/>
        <w:rPr>
          <w:b/>
          <w:sz w:val="24"/>
          <w:szCs w:val="24"/>
          <w:u w:val="single"/>
          <w:lang w:val="fr-FR"/>
        </w:rPr>
      </w:pPr>
      <w:r>
        <w:rPr>
          <w:b/>
          <w:sz w:val="24"/>
          <w:szCs w:val="24"/>
          <w:u w:val="single"/>
          <w:lang w:val="fr-FR"/>
        </w:rPr>
        <w:t>Questions et informations diverses :</w:t>
      </w:r>
    </w:p>
    <w:p w14:paraId="2BC777D2" w14:textId="77777777" w:rsidR="00251D57" w:rsidRDefault="00251D57" w:rsidP="00251D57">
      <w:pPr>
        <w:autoSpaceDE w:val="0"/>
        <w:autoSpaceDN w:val="0"/>
        <w:adjustRightInd w:val="0"/>
        <w:ind w:right="22"/>
        <w:jc w:val="both"/>
        <w:rPr>
          <w:b/>
          <w:sz w:val="24"/>
          <w:szCs w:val="24"/>
          <w:u w:val="single"/>
          <w:lang w:val="fr-FR"/>
        </w:rPr>
      </w:pPr>
    </w:p>
    <w:p w14:paraId="1E4C8EA1" w14:textId="77777777" w:rsidR="00251D57" w:rsidRDefault="00251D57" w:rsidP="00251D57">
      <w:pPr>
        <w:pStyle w:val="Paragraphedeliste"/>
        <w:numPr>
          <w:ilvl w:val="0"/>
          <w:numId w:val="16"/>
        </w:numPr>
        <w:autoSpaceDE w:val="0"/>
        <w:autoSpaceDN w:val="0"/>
        <w:adjustRightInd w:val="0"/>
        <w:jc w:val="both"/>
        <w:rPr>
          <w:sz w:val="24"/>
          <w:szCs w:val="24"/>
          <w:lang w:val="fr-FR"/>
        </w:rPr>
      </w:pPr>
      <w:r>
        <w:rPr>
          <w:sz w:val="24"/>
          <w:szCs w:val="24"/>
          <w:lang w:val="fr-FR"/>
        </w:rPr>
        <w:t>Cinq devis ont été demandés pour les travaux d’agrandissement du cimetière de Chassé</w:t>
      </w:r>
    </w:p>
    <w:p w14:paraId="7A087A12" w14:textId="77777777" w:rsidR="00251D57" w:rsidRDefault="00251D57" w:rsidP="00251D57">
      <w:pPr>
        <w:pStyle w:val="Paragraphedeliste"/>
        <w:numPr>
          <w:ilvl w:val="0"/>
          <w:numId w:val="16"/>
        </w:numPr>
        <w:autoSpaceDE w:val="0"/>
        <w:autoSpaceDN w:val="0"/>
        <w:adjustRightInd w:val="0"/>
        <w:jc w:val="both"/>
        <w:rPr>
          <w:sz w:val="24"/>
          <w:szCs w:val="24"/>
          <w:lang w:val="fr-FR"/>
        </w:rPr>
      </w:pPr>
      <w:r>
        <w:rPr>
          <w:sz w:val="24"/>
          <w:szCs w:val="24"/>
          <w:lang w:val="fr-FR"/>
        </w:rPr>
        <w:t xml:space="preserve">Une réunion sera programmée avec Mr </w:t>
      </w:r>
      <w:proofErr w:type="spellStart"/>
      <w:r>
        <w:rPr>
          <w:sz w:val="24"/>
          <w:szCs w:val="24"/>
          <w:lang w:val="fr-FR"/>
        </w:rPr>
        <w:t>Horpin</w:t>
      </w:r>
      <w:proofErr w:type="spellEnd"/>
      <w:r>
        <w:rPr>
          <w:sz w:val="24"/>
          <w:szCs w:val="24"/>
          <w:lang w:val="fr-FR"/>
        </w:rPr>
        <w:t xml:space="preserve"> afin d’affiner les estimations de travaux des bourgs de Lignières-la-</w:t>
      </w:r>
      <w:proofErr w:type="spellStart"/>
      <w:r>
        <w:rPr>
          <w:sz w:val="24"/>
          <w:szCs w:val="24"/>
          <w:lang w:val="fr-FR"/>
        </w:rPr>
        <w:t>Carelle</w:t>
      </w:r>
      <w:proofErr w:type="spellEnd"/>
      <w:r>
        <w:rPr>
          <w:sz w:val="24"/>
          <w:szCs w:val="24"/>
          <w:lang w:val="fr-FR"/>
        </w:rPr>
        <w:t xml:space="preserve"> et St </w:t>
      </w:r>
      <w:proofErr w:type="spellStart"/>
      <w:r>
        <w:rPr>
          <w:sz w:val="24"/>
          <w:szCs w:val="24"/>
          <w:lang w:val="fr-FR"/>
        </w:rPr>
        <w:t>Rigomer</w:t>
      </w:r>
      <w:proofErr w:type="spellEnd"/>
      <w:r>
        <w:rPr>
          <w:sz w:val="24"/>
          <w:szCs w:val="24"/>
          <w:lang w:val="fr-FR"/>
        </w:rPr>
        <w:t>-</w:t>
      </w:r>
      <w:proofErr w:type="spellStart"/>
      <w:r>
        <w:rPr>
          <w:sz w:val="24"/>
          <w:szCs w:val="24"/>
          <w:lang w:val="fr-FR"/>
        </w:rPr>
        <w:t>des-Bois</w:t>
      </w:r>
      <w:proofErr w:type="spellEnd"/>
      <w:r>
        <w:rPr>
          <w:sz w:val="24"/>
          <w:szCs w:val="24"/>
          <w:lang w:val="fr-FR"/>
        </w:rPr>
        <w:t>, dans le cadre de la préparation budgétaire 2022 et du marché public qui peut être lancé au printemps.</w:t>
      </w:r>
    </w:p>
    <w:p w14:paraId="323FFE99" w14:textId="77777777" w:rsidR="00251D57" w:rsidRDefault="00251D57" w:rsidP="00251D57">
      <w:pPr>
        <w:pStyle w:val="Paragraphedeliste"/>
        <w:numPr>
          <w:ilvl w:val="0"/>
          <w:numId w:val="16"/>
        </w:numPr>
        <w:autoSpaceDE w:val="0"/>
        <w:autoSpaceDN w:val="0"/>
        <w:adjustRightInd w:val="0"/>
        <w:jc w:val="both"/>
        <w:rPr>
          <w:sz w:val="24"/>
          <w:szCs w:val="24"/>
          <w:lang w:val="fr-FR"/>
        </w:rPr>
      </w:pPr>
      <w:r>
        <w:rPr>
          <w:sz w:val="24"/>
          <w:szCs w:val="24"/>
          <w:lang w:val="fr-FR"/>
        </w:rPr>
        <w:t xml:space="preserve">120 masques FFP2 ont été distribués dans chacune des 2 écoles au cours du mois de janvier 2022, en l’absence de distribution actuellement par l’état. </w:t>
      </w:r>
    </w:p>
    <w:p w14:paraId="5C170960" w14:textId="77777777" w:rsidR="00251D57" w:rsidRDefault="00251D57" w:rsidP="00251D57">
      <w:pPr>
        <w:pStyle w:val="Paragraphedeliste"/>
        <w:numPr>
          <w:ilvl w:val="0"/>
          <w:numId w:val="16"/>
        </w:numPr>
        <w:autoSpaceDE w:val="0"/>
        <w:autoSpaceDN w:val="0"/>
        <w:adjustRightInd w:val="0"/>
        <w:jc w:val="both"/>
        <w:rPr>
          <w:sz w:val="24"/>
          <w:szCs w:val="24"/>
          <w:lang w:val="fr-FR"/>
        </w:rPr>
      </w:pPr>
      <w:r>
        <w:rPr>
          <w:sz w:val="24"/>
          <w:szCs w:val="24"/>
          <w:lang w:val="fr-FR"/>
        </w:rPr>
        <w:t>Réunion de la commission des finances le vendredi 4 février 2022 à 17h30</w:t>
      </w:r>
    </w:p>
    <w:p w14:paraId="05907C94" w14:textId="77777777" w:rsidR="00251D57" w:rsidRDefault="00251D57" w:rsidP="00251D57">
      <w:pPr>
        <w:pStyle w:val="M6"/>
        <w:rPr>
          <w:rFonts w:ascii="Times New Roman" w:hAnsi="Times New Roman" w:cs="Times New Roman"/>
          <w:sz w:val="24"/>
          <w:szCs w:val="24"/>
        </w:rPr>
      </w:pPr>
    </w:p>
    <w:p w14:paraId="1307F3D7" w14:textId="77777777" w:rsidR="00251D57" w:rsidRDefault="00251D57" w:rsidP="00251D57">
      <w:pPr>
        <w:tabs>
          <w:tab w:val="left" w:pos="8460"/>
        </w:tabs>
        <w:ind w:right="70"/>
        <w:jc w:val="both"/>
        <w:rPr>
          <w:sz w:val="24"/>
          <w:szCs w:val="24"/>
          <w:lang w:val="fr-FR"/>
        </w:rPr>
      </w:pPr>
      <w:r w:rsidRPr="0075512C">
        <w:rPr>
          <w:sz w:val="24"/>
          <w:szCs w:val="24"/>
          <w:lang w:val="fr-FR"/>
        </w:rPr>
        <w:t xml:space="preserve">La prochaine réunion de Conseil </w:t>
      </w:r>
      <w:r>
        <w:rPr>
          <w:sz w:val="24"/>
          <w:szCs w:val="24"/>
          <w:lang w:val="fr-FR"/>
        </w:rPr>
        <w:t xml:space="preserve">municipal </w:t>
      </w:r>
      <w:r w:rsidRPr="0075512C">
        <w:rPr>
          <w:sz w:val="24"/>
          <w:szCs w:val="24"/>
          <w:lang w:val="fr-FR"/>
        </w:rPr>
        <w:t>est prévue</w:t>
      </w:r>
      <w:r w:rsidRPr="0075512C">
        <w:rPr>
          <w:b/>
          <w:bCs/>
          <w:i/>
          <w:iCs/>
          <w:sz w:val="24"/>
          <w:szCs w:val="24"/>
          <w:lang w:val="fr-FR"/>
        </w:rPr>
        <w:t> </w:t>
      </w:r>
      <w:r w:rsidRPr="0075512C">
        <w:rPr>
          <w:sz w:val="24"/>
          <w:szCs w:val="24"/>
          <w:lang w:val="fr-FR"/>
        </w:rPr>
        <w:t>:</w:t>
      </w:r>
      <w:r>
        <w:rPr>
          <w:sz w:val="24"/>
          <w:szCs w:val="24"/>
          <w:lang w:val="fr-FR"/>
        </w:rPr>
        <w:t xml:space="preserve"> </w:t>
      </w:r>
    </w:p>
    <w:p w14:paraId="332229D1" w14:textId="77777777" w:rsidR="00251D57" w:rsidRDefault="00251D57" w:rsidP="00251D57">
      <w:pPr>
        <w:pStyle w:val="Corpsdetexte"/>
        <w:tabs>
          <w:tab w:val="left" w:pos="9000"/>
        </w:tabs>
        <w:ind w:left="720" w:right="240"/>
        <w:jc w:val="center"/>
        <w:rPr>
          <w:b/>
          <w:bCs/>
          <w:iCs/>
        </w:rPr>
      </w:pPr>
      <w:r w:rsidRPr="0075512C">
        <w:rPr>
          <w:i/>
          <w:iCs/>
          <w:noProof/>
        </w:rPr>
        <mc:AlternateContent>
          <mc:Choice Requires="wps">
            <w:drawing>
              <wp:anchor distT="0" distB="0" distL="114300" distR="114300" simplePos="0" relativeHeight="251659264" behindDoc="0" locked="0" layoutInCell="1" allowOverlap="1" wp14:anchorId="2BB85B7A" wp14:editId="5A9A2252">
                <wp:simplePos x="0" y="0"/>
                <wp:positionH relativeFrom="column">
                  <wp:posOffset>457200</wp:posOffset>
                </wp:positionH>
                <wp:positionV relativeFrom="paragraph">
                  <wp:posOffset>76835</wp:posOffset>
                </wp:positionV>
                <wp:extent cx="381000" cy="537210"/>
                <wp:effectExtent l="5080" t="5715" r="13970" b="9525"/>
                <wp:wrapNone/>
                <wp:docPr id="2" name="Flèche courbée vers la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37210"/>
                        </a:xfrm>
                        <a:prstGeom prst="curvedRightArrow">
                          <a:avLst>
                            <a:gd name="adj1" fmla="val 28200"/>
                            <a:gd name="adj2" fmla="val 564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841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 o:spid="_x0000_s1026" type="#_x0000_t102" style="position:absolute;margin-left:36pt;margin-top:6.05pt;width:30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"/>
            </w:pict>
          </mc:Fallback>
        </mc:AlternateContent>
      </w:r>
      <w:r w:rsidRPr="0069453F">
        <w:rPr>
          <w:b/>
          <w:bCs/>
          <w:iCs/>
        </w:rPr>
        <w:t xml:space="preserve">   </w:t>
      </w:r>
    </w:p>
    <w:p w14:paraId="4846CAA6" w14:textId="6C6675C7" w:rsidR="00D771D0" w:rsidRDefault="00D771D0" w:rsidP="00251D57">
      <w:pPr>
        <w:pStyle w:val="En-tte"/>
        <w:tabs>
          <w:tab w:val="clear" w:pos="4536"/>
          <w:tab w:val="clear" w:pos="9072"/>
        </w:tabs>
        <w:ind w:left="360" w:right="240"/>
        <w:jc w:val="center"/>
        <w:rPr>
          <w:b/>
          <w:bCs/>
          <w:iCs/>
          <w:sz w:val="24"/>
          <w:szCs w:val="24"/>
          <w:lang w:val="fr-FR"/>
        </w:rPr>
      </w:pPr>
      <w:r>
        <w:rPr>
          <w:b/>
          <w:bCs/>
          <w:iCs/>
          <w:sz w:val="24"/>
          <w:szCs w:val="24"/>
          <w:lang w:val="fr-FR"/>
        </w:rPr>
        <w:t>Le 07.02.2022  ou plus tard en fonction du besoin, à 19h30</w:t>
      </w:r>
    </w:p>
    <w:p w14:paraId="7B02DFA7" w14:textId="5ED91613" w:rsidR="00251D57" w:rsidRDefault="00D771D0" w:rsidP="00251D57">
      <w:pPr>
        <w:pStyle w:val="En-tte"/>
        <w:tabs>
          <w:tab w:val="clear" w:pos="4536"/>
          <w:tab w:val="clear" w:pos="9072"/>
        </w:tabs>
        <w:ind w:left="360" w:right="240"/>
        <w:jc w:val="center"/>
        <w:rPr>
          <w:b/>
          <w:bCs/>
          <w:iCs/>
          <w:sz w:val="24"/>
          <w:szCs w:val="24"/>
          <w:lang w:val="fr-FR"/>
        </w:rPr>
      </w:pPr>
      <w:r>
        <w:rPr>
          <w:b/>
          <w:bCs/>
          <w:iCs/>
          <w:sz w:val="24"/>
          <w:szCs w:val="24"/>
          <w:lang w:val="fr-FR"/>
        </w:rPr>
        <w:t xml:space="preserve"> </w:t>
      </w:r>
    </w:p>
    <w:p w14:paraId="384AF8CA" w14:textId="7F6199BE" w:rsidR="00251D57" w:rsidRPr="00A86554" w:rsidRDefault="00251D57" w:rsidP="00251D57">
      <w:pPr>
        <w:pStyle w:val="En-tte"/>
        <w:tabs>
          <w:tab w:val="clear" w:pos="4536"/>
          <w:tab w:val="clear" w:pos="9072"/>
        </w:tabs>
        <w:ind w:left="360" w:right="240"/>
        <w:jc w:val="center"/>
        <w:rPr>
          <w:b/>
          <w:bCs/>
          <w:iCs/>
          <w:lang w:val="fr-FR"/>
        </w:rPr>
      </w:pPr>
      <w:r>
        <w:rPr>
          <w:b/>
          <w:bCs/>
          <w:iCs/>
          <w:lang w:val="fr-FR"/>
        </w:rPr>
        <w:t>R</w:t>
      </w:r>
      <w:r w:rsidRPr="000E7C37">
        <w:rPr>
          <w:b/>
          <w:bCs/>
          <w:iCs/>
          <w:lang w:val="fr-FR"/>
        </w:rPr>
        <w:t>éunion de travail le</w:t>
      </w:r>
      <w:r>
        <w:rPr>
          <w:b/>
          <w:bCs/>
          <w:iCs/>
          <w:lang w:val="fr-FR"/>
        </w:rPr>
        <w:t xml:space="preserve">s   24 et 31 janvier  à 18h30        </w:t>
      </w:r>
    </w:p>
    <w:p w14:paraId="2F371F3F" w14:textId="77777777" w:rsidR="00251D57" w:rsidRDefault="00251D57" w:rsidP="00251D57">
      <w:pPr>
        <w:tabs>
          <w:tab w:val="left" w:pos="3119"/>
        </w:tabs>
        <w:ind w:left="3119" w:right="72" w:firstLine="421"/>
        <w:jc w:val="both"/>
        <w:rPr>
          <w:rFonts w:ascii="Verdana" w:hAnsi="Verdana"/>
          <w:lang w:val="fr-FR"/>
        </w:rPr>
      </w:pPr>
    </w:p>
    <w:p w14:paraId="70B680C3" w14:textId="77777777" w:rsidR="00251D57" w:rsidRDefault="00251D57" w:rsidP="00251D57">
      <w:pPr>
        <w:tabs>
          <w:tab w:val="left" w:pos="3119"/>
        </w:tabs>
        <w:ind w:left="3119" w:right="72" w:firstLine="421"/>
        <w:jc w:val="both"/>
        <w:rPr>
          <w:rFonts w:ascii="Verdana" w:hAnsi="Verdana"/>
          <w:lang w:val="fr-FR"/>
        </w:rPr>
      </w:pPr>
    </w:p>
    <w:p w14:paraId="2476A09E" w14:textId="5E540588" w:rsidR="00251D57" w:rsidRDefault="00251D57" w:rsidP="00251D57">
      <w:pPr>
        <w:tabs>
          <w:tab w:val="left" w:pos="3119"/>
        </w:tabs>
        <w:ind w:left="3119" w:right="72" w:hanging="284"/>
        <w:jc w:val="both"/>
        <w:rPr>
          <w:rFonts w:ascii="Verdana" w:hAnsi="Verdana"/>
          <w:lang w:val="fr-FR"/>
        </w:rPr>
      </w:pPr>
      <w:r>
        <w:rPr>
          <w:rFonts w:ascii="Verdana" w:hAnsi="Verdana"/>
          <w:lang w:val="fr-FR"/>
        </w:rPr>
        <w:t>Fait à Villeneuve-en-Perseigne, le 21.01.2022</w:t>
      </w:r>
    </w:p>
    <w:p w14:paraId="75FC96E6" w14:textId="77777777" w:rsidR="00251D57" w:rsidRDefault="00251D57" w:rsidP="00251D57">
      <w:pPr>
        <w:ind w:left="2832" w:right="72" w:firstLine="708"/>
        <w:jc w:val="both"/>
        <w:rPr>
          <w:rFonts w:ascii="Verdana" w:hAnsi="Verdana"/>
          <w:lang w:val="fr-FR"/>
        </w:rPr>
      </w:pPr>
    </w:p>
    <w:p w14:paraId="7635FD06" w14:textId="586527D1" w:rsidR="00251D57" w:rsidRDefault="00251D57" w:rsidP="00251D57">
      <w:pPr>
        <w:ind w:left="2832" w:right="72"/>
        <w:jc w:val="both"/>
        <w:rPr>
          <w:rFonts w:ascii="Verdana" w:hAnsi="Verdana"/>
          <w:lang w:val="fr-FR"/>
        </w:rPr>
      </w:pP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r>
      <w:r>
        <w:rPr>
          <w:rFonts w:ascii="Verdana" w:hAnsi="Verdana"/>
          <w:lang w:val="fr-FR"/>
        </w:rPr>
        <w:tab/>
        <w:t xml:space="preserve">              Le Maire, </w:t>
      </w:r>
    </w:p>
    <w:p w14:paraId="1038B89B" w14:textId="77777777" w:rsidR="00251D57" w:rsidRDefault="00251D57" w:rsidP="00251D57">
      <w:pPr>
        <w:ind w:left="2124" w:right="72"/>
        <w:jc w:val="both"/>
        <w:rPr>
          <w:rFonts w:ascii="Verdana" w:hAnsi="Verdana"/>
          <w:lang w:val="fr-FR"/>
        </w:rPr>
      </w:pPr>
    </w:p>
    <w:p w14:paraId="6B0EDBA9" w14:textId="77777777" w:rsidR="00251D57" w:rsidRDefault="00251D57" w:rsidP="00251D57">
      <w:pPr>
        <w:ind w:left="708" w:right="72"/>
        <w:jc w:val="both"/>
        <w:rPr>
          <w:rFonts w:ascii="Verdana" w:hAnsi="Verdana"/>
          <w:lang w:val="fr-FR"/>
        </w:rPr>
      </w:pPr>
      <w:r>
        <w:rPr>
          <w:rFonts w:ascii="Verdana" w:hAnsi="Verdana"/>
          <w:lang w:val="fr-FR"/>
        </w:rPr>
        <w:t xml:space="preserve">                                                             André TROTTET </w:t>
      </w:r>
    </w:p>
    <w:p w14:paraId="340DDBEE" w14:textId="77777777" w:rsidR="00251D57" w:rsidRDefault="00251D57" w:rsidP="00251D57">
      <w:pPr>
        <w:ind w:left="708" w:right="72"/>
        <w:jc w:val="both"/>
        <w:rPr>
          <w:rFonts w:ascii="Verdana" w:hAnsi="Verdana"/>
          <w:lang w:val="fr-FR"/>
        </w:rPr>
      </w:pPr>
      <w:r>
        <w:rPr>
          <w:rFonts w:ascii="Verdana" w:hAnsi="Verdana"/>
          <w:lang w:val="fr-FR"/>
        </w:rPr>
        <w:t xml:space="preserve">                                                                                                </w:t>
      </w:r>
    </w:p>
    <w:p w14:paraId="12BB04EB" w14:textId="77777777" w:rsidR="00251D57" w:rsidRDefault="00251D57" w:rsidP="00251D57">
      <w:pPr>
        <w:ind w:left="708" w:right="72"/>
        <w:jc w:val="both"/>
        <w:rPr>
          <w:rFonts w:ascii="Verdana" w:hAnsi="Verdana"/>
          <w:lang w:val="fr-FR"/>
        </w:rPr>
      </w:pPr>
    </w:p>
    <w:p w14:paraId="547C6BC5" w14:textId="77777777" w:rsidR="00A0434F" w:rsidRPr="00A0434F" w:rsidRDefault="00A0434F" w:rsidP="00A0434F">
      <w:pPr>
        <w:pStyle w:val="Style"/>
        <w:spacing w:before="253" w:line="1" w:lineRule="atLeast"/>
        <w:jc w:val="both"/>
        <w:textAlignment w:val="baseline"/>
        <w:rPr>
          <w:sz w:val="22"/>
          <w:szCs w:val="22"/>
          <w:lang w:val="fr-FR"/>
        </w:rPr>
      </w:pPr>
    </w:p>
    <w:p w14:paraId="581D1B4C" w14:textId="77777777" w:rsidR="00A0434F" w:rsidRDefault="00A0434F" w:rsidP="00A0434F">
      <w:pPr>
        <w:pStyle w:val="Style"/>
        <w:spacing w:before="253" w:line="1" w:lineRule="atLeast"/>
        <w:jc w:val="both"/>
        <w:textAlignment w:val="baseline"/>
        <w:rPr>
          <w:sz w:val="22"/>
          <w:szCs w:val="22"/>
        </w:rPr>
      </w:pPr>
    </w:p>
    <w:p w14:paraId="6FAD2553" w14:textId="77777777" w:rsidR="00A0434F" w:rsidRDefault="00A0434F" w:rsidP="00A0434F">
      <w:pPr>
        <w:pStyle w:val="Style"/>
        <w:spacing w:before="253" w:line="1" w:lineRule="atLeast"/>
        <w:jc w:val="both"/>
        <w:textAlignment w:val="baseline"/>
        <w:rPr>
          <w:sz w:val="22"/>
          <w:szCs w:val="22"/>
        </w:rPr>
      </w:pPr>
    </w:p>
    <w:p w14:paraId="5675063D" w14:textId="77777777" w:rsidR="00A0434F" w:rsidRPr="00A0434F" w:rsidRDefault="00A0434F" w:rsidP="00A0434F">
      <w:pPr>
        <w:pStyle w:val="Style"/>
        <w:spacing w:before="253" w:line="1" w:lineRule="atLeast"/>
        <w:jc w:val="both"/>
        <w:textAlignment w:val="baseline"/>
        <w:rPr>
          <w:sz w:val="22"/>
          <w:szCs w:val="22"/>
        </w:rPr>
        <w:sectPr w:rsidR="00A0434F" w:rsidRPr="00A0434F">
          <w:type w:val="continuous"/>
          <w:pgSz w:w="11900" w:h="16840"/>
          <w:pgMar w:top="499" w:right="679" w:bottom="360" w:left="679" w:header="708" w:footer="708" w:gutter="0"/>
          <w:cols w:space="708"/>
        </w:sectPr>
      </w:pPr>
    </w:p>
    <w:p w14:paraId="23B64FE4" w14:textId="77777777" w:rsidR="00681581" w:rsidRDefault="00681581" w:rsidP="001A67B8">
      <w:pPr>
        <w:ind w:left="708" w:right="72"/>
        <w:jc w:val="both"/>
        <w:rPr>
          <w:rFonts w:ascii="Verdana" w:hAnsi="Verdana"/>
          <w:lang w:val="fr-FR"/>
        </w:rPr>
      </w:pPr>
    </w:p>
    <w:p w14:paraId="2423AA66" w14:textId="77777777" w:rsidR="00681581" w:rsidRDefault="00681581" w:rsidP="001A67B8">
      <w:pPr>
        <w:ind w:left="708" w:right="72"/>
        <w:jc w:val="both"/>
        <w:rPr>
          <w:rFonts w:ascii="Verdana" w:hAnsi="Verdana"/>
          <w:lang w:val="fr-FR"/>
        </w:rPr>
      </w:pPr>
    </w:p>
    <w:p w14:paraId="66786EA6" w14:textId="6EEF4596" w:rsidR="004307B6" w:rsidRDefault="00A57DE0" w:rsidP="00FA66FE">
      <w:pPr>
        <w:ind w:left="708" w:right="72"/>
        <w:jc w:val="both"/>
        <w:rPr>
          <w:rFonts w:ascii="Verdana" w:hAnsi="Verdana"/>
          <w:lang w:val="fr-FR"/>
        </w:rPr>
      </w:pPr>
      <w:r>
        <w:rPr>
          <w:rFonts w:ascii="Verdana" w:hAnsi="Verdana"/>
          <w:lang w:val="fr-FR"/>
        </w:rPr>
        <w:t xml:space="preserve">              </w:t>
      </w:r>
      <w:r w:rsidR="0011442A">
        <w:rPr>
          <w:rFonts w:ascii="Verdana" w:hAnsi="Verdana"/>
          <w:lang w:val="fr-FR"/>
        </w:rPr>
        <w:t xml:space="preserve">   </w:t>
      </w:r>
      <w:r w:rsidR="00853498">
        <w:rPr>
          <w:rFonts w:ascii="Verdana" w:hAnsi="Verdana"/>
          <w:lang w:val="fr-FR"/>
        </w:rPr>
        <w:t xml:space="preserve">               </w:t>
      </w:r>
      <w:r w:rsidR="00FA66FE">
        <w:rPr>
          <w:rFonts w:ascii="Verdana" w:hAnsi="Verdana"/>
          <w:lang w:val="fr-FR"/>
        </w:rPr>
        <w:t xml:space="preserve">                           </w:t>
      </w:r>
    </w:p>
    <w:tbl>
      <w:tblPr>
        <w:tblW w:w="9353" w:type="dxa"/>
        <w:tblInd w:w="55" w:type="dxa"/>
        <w:tblCellMar>
          <w:left w:w="70" w:type="dxa"/>
          <w:right w:w="70" w:type="dxa"/>
        </w:tblCellMar>
        <w:tblLook w:val="00A0" w:firstRow="1" w:lastRow="0" w:firstColumn="1" w:lastColumn="0" w:noHBand="0" w:noVBand="0"/>
      </w:tblPr>
      <w:tblGrid>
        <w:gridCol w:w="1840"/>
        <w:gridCol w:w="3324"/>
        <w:gridCol w:w="4189"/>
      </w:tblGrid>
      <w:tr w:rsidR="004307B6" w:rsidRPr="002E56F4" w14:paraId="14C4AE5B" w14:textId="77777777" w:rsidTr="0036357E">
        <w:trPr>
          <w:trHeight w:val="567"/>
        </w:trPr>
        <w:tc>
          <w:tcPr>
            <w:tcW w:w="1840" w:type="dxa"/>
            <w:tcBorders>
              <w:top w:val="single" w:sz="4" w:space="0" w:color="auto"/>
              <w:left w:val="single" w:sz="4" w:space="0" w:color="auto"/>
              <w:bottom w:val="single" w:sz="4" w:space="0" w:color="auto"/>
              <w:right w:val="single" w:sz="4" w:space="0" w:color="auto"/>
            </w:tcBorders>
            <w:noWrap/>
            <w:vAlign w:val="center"/>
          </w:tcPr>
          <w:p w14:paraId="3539D16A" w14:textId="77777777" w:rsidR="004307B6" w:rsidRPr="002E56F4" w:rsidRDefault="004307B6" w:rsidP="0036357E">
            <w:pPr>
              <w:jc w:val="both"/>
              <w:rPr>
                <w:color w:val="000000"/>
                <w:sz w:val="24"/>
                <w:szCs w:val="24"/>
              </w:rPr>
            </w:pPr>
            <w:proofErr w:type="spellStart"/>
            <w:r w:rsidRPr="002E56F4">
              <w:rPr>
                <w:color w:val="000000"/>
                <w:sz w:val="24"/>
                <w:szCs w:val="24"/>
              </w:rPr>
              <w:t>Qualité</w:t>
            </w:r>
            <w:proofErr w:type="spellEnd"/>
          </w:p>
        </w:tc>
        <w:tc>
          <w:tcPr>
            <w:tcW w:w="3324" w:type="dxa"/>
            <w:tcBorders>
              <w:top w:val="single" w:sz="4" w:space="0" w:color="auto"/>
              <w:left w:val="nil"/>
              <w:bottom w:val="single" w:sz="4" w:space="0" w:color="auto"/>
              <w:right w:val="single" w:sz="4" w:space="0" w:color="auto"/>
            </w:tcBorders>
            <w:noWrap/>
            <w:vAlign w:val="center"/>
          </w:tcPr>
          <w:p w14:paraId="062393B2" w14:textId="77777777" w:rsidR="004307B6" w:rsidRPr="002E56F4" w:rsidRDefault="00C13F67" w:rsidP="0036357E">
            <w:pPr>
              <w:jc w:val="both"/>
              <w:rPr>
                <w:color w:val="000000"/>
                <w:sz w:val="24"/>
                <w:szCs w:val="24"/>
              </w:rPr>
            </w:pPr>
            <w:r>
              <w:rPr>
                <w:color w:val="000000"/>
                <w:sz w:val="24"/>
                <w:szCs w:val="24"/>
              </w:rPr>
              <w:t xml:space="preserve">          </w:t>
            </w:r>
            <w:r w:rsidR="004307B6" w:rsidRPr="002E56F4">
              <w:rPr>
                <w:color w:val="000000"/>
                <w:sz w:val="24"/>
                <w:szCs w:val="24"/>
              </w:rPr>
              <w:t xml:space="preserve">NOM PRENOM </w:t>
            </w:r>
          </w:p>
        </w:tc>
        <w:tc>
          <w:tcPr>
            <w:tcW w:w="4189" w:type="dxa"/>
            <w:tcBorders>
              <w:top w:val="single" w:sz="4" w:space="0" w:color="auto"/>
              <w:left w:val="nil"/>
              <w:bottom w:val="single" w:sz="4" w:space="0" w:color="auto"/>
              <w:right w:val="single" w:sz="4" w:space="0" w:color="auto"/>
            </w:tcBorders>
            <w:noWrap/>
            <w:vAlign w:val="center"/>
          </w:tcPr>
          <w:p w14:paraId="1DE5D262" w14:textId="77777777" w:rsidR="004307B6" w:rsidRPr="002E56F4" w:rsidRDefault="004307B6" w:rsidP="0036357E">
            <w:pPr>
              <w:jc w:val="both"/>
              <w:rPr>
                <w:color w:val="000000"/>
                <w:sz w:val="24"/>
                <w:szCs w:val="24"/>
              </w:rPr>
            </w:pPr>
            <w:r>
              <w:rPr>
                <w:color w:val="000000"/>
                <w:sz w:val="24"/>
                <w:szCs w:val="24"/>
              </w:rPr>
              <w:t xml:space="preserve">                     </w:t>
            </w:r>
            <w:r w:rsidRPr="002E56F4">
              <w:rPr>
                <w:color w:val="000000"/>
                <w:sz w:val="24"/>
                <w:szCs w:val="24"/>
              </w:rPr>
              <w:t>Signature</w:t>
            </w:r>
          </w:p>
        </w:tc>
      </w:tr>
      <w:tr w:rsidR="004307B6" w:rsidRPr="00141D21" w14:paraId="33B6F54D"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586187BD" w14:textId="77777777" w:rsidR="004307B6" w:rsidRPr="002E56F4" w:rsidRDefault="004307B6" w:rsidP="0036357E">
            <w:pPr>
              <w:jc w:val="both"/>
              <w:rPr>
                <w:color w:val="000000"/>
                <w:sz w:val="24"/>
                <w:szCs w:val="24"/>
              </w:rPr>
            </w:pPr>
            <w:r w:rsidRPr="002E56F4">
              <w:rPr>
                <w:color w:val="000000"/>
                <w:sz w:val="24"/>
                <w:szCs w:val="24"/>
              </w:rPr>
              <w:t>Monsieur</w:t>
            </w:r>
          </w:p>
        </w:tc>
        <w:tc>
          <w:tcPr>
            <w:tcW w:w="3324" w:type="dxa"/>
            <w:tcBorders>
              <w:top w:val="nil"/>
              <w:left w:val="nil"/>
              <w:bottom w:val="single" w:sz="4" w:space="0" w:color="auto"/>
              <w:right w:val="single" w:sz="4" w:space="0" w:color="auto"/>
            </w:tcBorders>
            <w:noWrap/>
            <w:vAlign w:val="bottom"/>
          </w:tcPr>
          <w:p w14:paraId="30A13DB8" w14:textId="77777777" w:rsidR="004307B6" w:rsidRPr="002E56F4" w:rsidRDefault="00C13F67" w:rsidP="0036357E">
            <w:pPr>
              <w:jc w:val="both"/>
              <w:rPr>
                <w:color w:val="000000"/>
                <w:sz w:val="24"/>
                <w:szCs w:val="24"/>
              </w:rPr>
            </w:pPr>
            <w:r>
              <w:rPr>
                <w:color w:val="000000"/>
                <w:sz w:val="24"/>
                <w:szCs w:val="24"/>
              </w:rPr>
              <w:t xml:space="preserve">          TROTTET André</w:t>
            </w:r>
          </w:p>
        </w:tc>
        <w:tc>
          <w:tcPr>
            <w:tcW w:w="4189" w:type="dxa"/>
            <w:tcBorders>
              <w:top w:val="nil"/>
              <w:left w:val="nil"/>
              <w:bottom w:val="single" w:sz="4" w:space="0" w:color="auto"/>
              <w:right w:val="single" w:sz="4" w:space="0" w:color="auto"/>
            </w:tcBorders>
            <w:noWrap/>
            <w:vAlign w:val="bottom"/>
          </w:tcPr>
          <w:p w14:paraId="34C99070" w14:textId="77777777" w:rsidR="004307B6" w:rsidRPr="006C477E" w:rsidRDefault="00215159" w:rsidP="0036357E">
            <w:pPr>
              <w:jc w:val="both"/>
              <w:rPr>
                <w:color w:val="000000"/>
                <w:lang w:val="fr-FR"/>
              </w:rPr>
            </w:pPr>
            <w:r>
              <w:rPr>
                <w:color w:val="000000"/>
                <w:lang w:val="fr-FR"/>
              </w:rPr>
              <w:t xml:space="preserve">                          </w:t>
            </w:r>
          </w:p>
        </w:tc>
      </w:tr>
      <w:tr w:rsidR="004307B6" w:rsidRPr="00761E0A" w14:paraId="25E3C091"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0CED51EF" w14:textId="77777777" w:rsidR="004307B6" w:rsidRPr="00141D21" w:rsidRDefault="000B1A9D" w:rsidP="0036357E">
            <w:pPr>
              <w:jc w:val="both"/>
              <w:rPr>
                <w:color w:val="000000"/>
                <w:sz w:val="24"/>
                <w:szCs w:val="24"/>
                <w:lang w:val="fr-FR"/>
              </w:rPr>
            </w:pPr>
            <w:r>
              <w:rPr>
                <w:color w:val="000000"/>
                <w:sz w:val="24"/>
                <w:szCs w:val="24"/>
                <w:lang w:val="fr-FR"/>
              </w:rPr>
              <w:t>Madame</w:t>
            </w:r>
          </w:p>
        </w:tc>
        <w:tc>
          <w:tcPr>
            <w:tcW w:w="3324" w:type="dxa"/>
            <w:tcBorders>
              <w:top w:val="nil"/>
              <w:left w:val="nil"/>
              <w:bottom w:val="single" w:sz="4" w:space="0" w:color="auto"/>
              <w:right w:val="single" w:sz="4" w:space="0" w:color="auto"/>
            </w:tcBorders>
            <w:noWrap/>
            <w:vAlign w:val="bottom"/>
          </w:tcPr>
          <w:p w14:paraId="076CF1D4" w14:textId="77777777" w:rsidR="004307B6" w:rsidRPr="00141D21" w:rsidRDefault="00C13F67" w:rsidP="0036357E">
            <w:pPr>
              <w:jc w:val="both"/>
              <w:rPr>
                <w:color w:val="000000"/>
                <w:sz w:val="24"/>
                <w:szCs w:val="24"/>
                <w:lang w:val="fr-FR"/>
              </w:rPr>
            </w:pPr>
            <w:r>
              <w:rPr>
                <w:color w:val="000000"/>
                <w:sz w:val="24"/>
                <w:szCs w:val="24"/>
                <w:lang w:val="fr-FR"/>
              </w:rPr>
              <w:t xml:space="preserve">         VINCENT Valérie</w:t>
            </w:r>
          </w:p>
        </w:tc>
        <w:tc>
          <w:tcPr>
            <w:tcW w:w="4189" w:type="dxa"/>
            <w:tcBorders>
              <w:top w:val="nil"/>
              <w:left w:val="nil"/>
              <w:bottom w:val="single" w:sz="4" w:space="0" w:color="auto"/>
              <w:right w:val="single" w:sz="4" w:space="0" w:color="auto"/>
            </w:tcBorders>
            <w:noWrap/>
            <w:vAlign w:val="bottom"/>
          </w:tcPr>
          <w:p w14:paraId="798607BC" w14:textId="77777777" w:rsidR="004307B6" w:rsidRPr="00DD5EE5" w:rsidRDefault="004307B6" w:rsidP="001C5864">
            <w:pPr>
              <w:jc w:val="both"/>
              <w:rPr>
                <w:color w:val="000000"/>
                <w:lang w:val="fr-FR"/>
              </w:rPr>
            </w:pPr>
          </w:p>
        </w:tc>
      </w:tr>
      <w:tr w:rsidR="004307B6" w:rsidRPr="00D11903" w14:paraId="001769DA"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2D5F4B86" w14:textId="77777777" w:rsidR="004307B6" w:rsidRPr="006C477E" w:rsidRDefault="004307B6" w:rsidP="0036357E">
            <w:pPr>
              <w:jc w:val="both"/>
              <w:rPr>
                <w:color w:val="000000"/>
                <w:lang w:val="fr-FR"/>
              </w:rPr>
            </w:pPr>
            <w:r w:rsidRPr="006C477E">
              <w:rPr>
                <w:color w:val="000000"/>
                <w:lang w:val="fr-FR"/>
              </w:rPr>
              <w:t>Monsieur</w:t>
            </w:r>
          </w:p>
        </w:tc>
        <w:tc>
          <w:tcPr>
            <w:tcW w:w="3324" w:type="dxa"/>
            <w:tcBorders>
              <w:top w:val="nil"/>
              <w:left w:val="nil"/>
              <w:bottom w:val="single" w:sz="4" w:space="0" w:color="auto"/>
              <w:right w:val="single" w:sz="4" w:space="0" w:color="auto"/>
            </w:tcBorders>
            <w:noWrap/>
            <w:vAlign w:val="bottom"/>
          </w:tcPr>
          <w:p w14:paraId="3BE12D25" w14:textId="77777777" w:rsidR="004307B6" w:rsidRPr="00C13F67" w:rsidRDefault="00C13F67" w:rsidP="0036357E">
            <w:pPr>
              <w:jc w:val="both"/>
              <w:rPr>
                <w:color w:val="000000"/>
                <w:sz w:val="24"/>
                <w:szCs w:val="24"/>
                <w:lang w:val="fr-FR"/>
              </w:rPr>
            </w:pPr>
            <w:r>
              <w:rPr>
                <w:color w:val="000000"/>
                <w:sz w:val="24"/>
                <w:szCs w:val="24"/>
                <w:lang w:val="fr-FR"/>
              </w:rPr>
              <w:t xml:space="preserve">         </w:t>
            </w:r>
            <w:r w:rsidRPr="00C13F67">
              <w:rPr>
                <w:color w:val="000000"/>
                <w:sz w:val="24"/>
                <w:szCs w:val="24"/>
                <w:lang w:val="fr-FR"/>
              </w:rPr>
              <w:t>LAMBERT Jean-Luc</w:t>
            </w:r>
          </w:p>
        </w:tc>
        <w:tc>
          <w:tcPr>
            <w:tcW w:w="4189" w:type="dxa"/>
            <w:tcBorders>
              <w:top w:val="nil"/>
              <w:left w:val="nil"/>
              <w:bottom w:val="single" w:sz="4" w:space="0" w:color="auto"/>
              <w:right w:val="single" w:sz="4" w:space="0" w:color="auto"/>
            </w:tcBorders>
            <w:noWrap/>
            <w:vAlign w:val="bottom"/>
          </w:tcPr>
          <w:p w14:paraId="488DB9A2" w14:textId="77777777" w:rsidR="004307B6" w:rsidRPr="006C477E" w:rsidRDefault="004307B6" w:rsidP="006D56AE">
            <w:pPr>
              <w:jc w:val="both"/>
              <w:rPr>
                <w:color w:val="000000"/>
                <w:lang w:val="fr-FR"/>
              </w:rPr>
            </w:pPr>
          </w:p>
        </w:tc>
      </w:tr>
      <w:tr w:rsidR="004307B6" w:rsidRPr="00761E0A" w14:paraId="3688F1ED"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1D447630" w14:textId="77777777" w:rsidR="004307B6" w:rsidRPr="00141D21" w:rsidRDefault="004307B6" w:rsidP="0036357E">
            <w:pPr>
              <w:jc w:val="both"/>
              <w:rPr>
                <w:color w:val="000000"/>
                <w:sz w:val="24"/>
                <w:szCs w:val="24"/>
                <w:lang w:val="fr-FR"/>
              </w:rPr>
            </w:pPr>
            <w:r w:rsidRPr="00141D21">
              <w:rPr>
                <w:color w:val="000000"/>
                <w:sz w:val="24"/>
                <w:szCs w:val="24"/>
                <w:lang w:val="fr-FR"/>
              </w:rPr>
              <w:t xml:space="preserve">Madame </w:t>
            </w:r>
          </w:p>
        </w:tc>
        <w:tc>
          <w:tcPr>
            <w:tcW w:w="3324" w:type="dxa"/>
            <w:tcBorders>
              <w:top w:val="nil"/>
              <w:left w:val="nil"/>
              <w:bottom w:val="single" w:sz="4" w:space="0" w:color="auto"/>
              <w:right w:val="single" w:sz="4" w:space="0" w:color="auto"/>
            </w:tcBorders>
            <w:noWrap/>
            <w:vAlign w:val="bottom"/>
          </w:tcPr>
          <w:p w14:paraId="6676C66F" w14:textId="77777777" w:rsidR="004307B6" w:rsidRPr="00141D21" w:rsidRDefault="00C13F67" w:rsidP="0036357E">
            <w:pPr>
              <w:jc w:val="both"/>
              <w:rPr>
                <w:color w:val="000000"/>
                <w:sz w:val="24"/>
                <w:szCs w:val="24"/>
                <w:lang w:val="fr-FR"/>
              </w:rPr>
            </w:pPr>
            <w:r>
              <w:rPr>
                <w:color w:val="000000"/>
                <w:sz w:val="24"/>
                <w:szCs w:val="24"/>
                <w:lang w:val="fr-FR"/>
              </w:rPr>
              <w:t xml:space="preserve">            ALLAIS Brigitte</w:t>
            </w:r>
          </w:p>
        </w:tc>
        <w:tc>
          <w:tcPr>
            <w:tcW w:w="4189" w:type="dxa"/>
            <w:tcBorders>
              <w:top w:val="nil"/>
              <w:left w:val="nil"/>
              <w:bottom w:val="single" w:sz="4" w:space="0" w:color="auto"/>
              <w:right w:val="single" w:sz="4" w:space="0" w:color="auto"/>
            </w:tcBorders>
            <w:noWrap/>
            <w:vAlign w:val="bottom"/>
          </w:tcPr>
          <w:p w14:paraId="75A7843C" w14:textId="77777777" w:rsidR="004307B6" w:rsidRPr="00E05D1F" w:rsidRDefault="004307B6" w:rsidP="0036357E">
            <w:pPr>
              <w:jc w:val="both"/>
              <w:rPr>
                <w:color w:val="000000"/>
                <w:lang w:val="fr-FR"/>
              </w:rPr>
            </w:pPr>
            <w:r w:rsidRPr="00E05D1F">
              <w:rPr>
                <w:color w:val="000000"/>
                <w:lang w:val="fr-FR"/>
              </w:rPr>
              <w:t xml:space="preserve"> </w:t>
            </w:r>
            <w:r w:rsidR="00643F89">
              <w:rPr>
                <w:color w:val="000000"/>
                <w:lang w:val="fr-FR"/>
              </w:rPr>
              <w:t xml:space="preserve">                            </w:t>
            </w:r>
          </w:p>
        </w:tc>
      </w:tr>
      <w:tr w:rsidR="004307B6" w:rsidRPr="00761E0A" w14:paraId="7F77A9BB"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3EB5DBF4" w14:textId="77777777" w:rsidR="004307B6" w:rsidRPr="00141D21" w:rsidRDefault="000B1A9D" w:rsidP="0036357E">
            <w:pPr>
              <w:jc w:val="both"/>
              <w:rPr>
                <w:color w:val="000000"/>
                <w:sz w:val="24"/>
                <w:szCs w:val="24"/>
                <w:lang w:val="fr-FR"/>
              </w:rPr>
            </w:pPr>
            <w:r>
              <w:rPr>
                <w:color w:val="000000"/>
                <w:sz w:val="24"/>
                <w:szCs w:val="24"/>
                <w:lang w:val="fr-FR"/>
              </w:rPr>
              <w:t>Monsieur</w:t>
            </w:r>
          </w:p>
        </w:tc>
        <w:tc>
          <w:tcPr>
            <w:tcW w:w="3324" w:type="dxa"/>
            <w:tcBorders>
              <w:top w:val="nil"/>
              <w:left w:val="nil"/>
              <w:bottom w:val="single" w:sz="4" w:space="0" w:color="auto"/>
              <w:right w:val="single" w:sz="4" w:space="0" w:color="auto"/>
            </w:tcBorders>
            <w:noWrap/>
            <w:vAlign w:val="bottom"/>
          </w:tcPr>
          <w:p w14:paraId="61C3E4B9" w14:textId="77777777" w:rsidR="004307B6" w:rsidRPr="00141D21" w:rsidRDefault="00C13F67" w:rsidP="0036357E">
            <w:pPr>
              <w:jc w:val="both"/>
              <w:rPr>
                <w:color w:val="000000"/>
                <w:sz w:val="24"/>
                <w:szCs w:val="24"/>
                <w:lang w:val="fr-FR"/>
              </w:rPr>
            </w:pPr>
            <w:r>
              <w:rPr>
                <w:color w:val="000000"/>
                <w:sz w:val="24"/>
                <w:szCs w:val="24"/>
                <w:lang w:val="fr-FR"/>
              </w:rPr>
              <w:t xml:space="preserve">       MONTHULE Xavier</w:t>
            </w:r>
          </w:p>
        </w:tc>
        <w:tc>
          <w:tcPr>
            <w:tcW w:w="4189" w:type="dxa"/>
            <w:tcBorders>
              <w:top w:val="nil"/>
              <w:left w:val="nil"/>
              <w:bottom w:val="single" w:sz="4" w:space="0" w:color="auto"/>
              <w:right w:val="single" w:sz="4" w:space="0" w:color="auto"/>
            </w:tcBorders>
            <w:noWrap/>
            <w:vAlign w:val="bottom"/>
          </w:tcPr>
          <w:p w14:paraId="332A792E" w14:textId="77777777" w:rsidR="004307B6" w:rsidRPr="00DD5EE5" w:rsidRDefault="004307B6" w:rsidP="004307B6">
            <w:pPr>
              <w:jc w:val="both"/>
              <w:rPr>
                <w:color w:val="000000"/>
                <w:lang w:val="fr-FR"/>
              </w:rPr>
            </w:pPr>
          </w:p>
        </w:tc>
      </w:tr>
      <w:tr w:rsidR="004307B6" w:rsidRPr="002E56F4" w14:paraId="5463D45D"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2CB76AD6" w14:textId="77777777" w:rsidR="004307B6" w:rsidRPr="00761E0A" w:rsidRDefault="000B1A9D" w:rsidP="0036357E">
            <w:pPr>
              <w:jc w:val="both"/>
              <w:rPr>
                <w:color w:val="000000"/>
                <w:sz w:val="24"/>
                <w:szCs w:val="24"/>
                <w:lang w:val="fr-FR"/>
              </w:rPr>
            </w:pPr>
            <w:r>
              <w:rPr>
                <w:color w:val="000000"/>
                <w:sz w:val="24"/>
                <w:szCs w:val="24"/>
                <w:lang w:val="fr-FR"/>
              </w:rPr>
              <w:t>Madame</w:t>
            </w:r>
          </w:p>
        </w:tc>
        <w:tc>
          <w:tcPr>
            <w:tcW w:w="3324" w:type="dxa"/>
            <w:tcBorders>
              <w:top w:val="nil"/>
              <w:left w:val="nil"/>
              <w:bottom w:val="single" w:sz="4" w:space="0" w:color="auto"/>
              <w:right w:val="single" w:sz="4" w:space="0" w:color="auto"/>
            </w:tcBorders>
            <w:noWrap/>
            <w:vAlign w:val="bottom"/>
          </w:tcPr>
          <w:p w14:paraId="138A6FFB" w14:textId="77777777" w:rsidR="004307B6" w:rsidRPr="002E56F4" w:rsidRDefault="00C13F67" w:rsidP="0036357E">
            <w:pPr>
              <w:jc w:val="both"/>
              <w:rPr>
                <w:color w:val="000000"/>
                <w:sz w:val="24"/>
                <w:szCs w:val="24"/>
              </w:rPr>
            </w:pPr>
            <w:r>
              <w:rPr>
                <w:color w:val="000000"/>
                <w:sz w:val="24"/>
                <w:szCs w:val="24"/>
              </w:rPr>
              <w:t xml:space="preserve">     PRODHOMME Martine</w:t>
            </w:r>
          </w:p>
        </w:tc>
        <w:tc>
          <w:tcPr>
            <w:tcW w:w="4189" w:type="dxa"/>
            <w:tcBorders>
              <w:top w:val="nil"/>
              <w:left w:val="nil"/>
              <w:bottom w:val="single" w:sz="4" w:space="0" w:color="auto"/>
              <w:right w:val="single" w:sz="4" w:space="0" w:color="auto"/>
            </w:tcBorders>
            <w:noWrap/>
            <w:vAlign w:val="bottom"/>
          </w:tcPr>
          <w:p w14:paraId="40F6BAAA" w14:textId="77777777" w:rsidR="004307B6" w:rsidRPr="002E56F4" w:rsidRDefault="004307B6" w:rsidP="0036357E">
            <w:pPr>
              <w:jc w:val="both"/>
              <w:rPr>
                <w:color w:val="000000"/>
                <w:sz w:val="24"/>
                <w:szCs w:val="24"/>
              </w:rPr>
            </w:pPr>
          </w:p>
        </w:tc>
      </w:tr>
      <w:tr w:rsidR="004307B6" w:rsidRPr="002E56F4" w14:paraId="1A61D0BE"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14D6CE00" w14:textId="77777777" w:rsidR="004307B6" w:rsidRPr="002E56F4" w:rsidRDefault="004307B6" w:rsidP="0036357E">
            <w:pPr>
              <w:jc w:val="both"/>
              <w:rPr>
                <w:color w:val="000000"/>
                <w:sz w:val="24"/>
                <w:szCs w:val="24"/>
              </w:rPr>
            </w:pPr>
            <w:r w:rsidRPr="002E56F4">
              <w:rPr>
                <w:color w:val="000000"/>
                <w:sz w:val="24"/>
                <w:szCs w:val="24"/>
              </w:rPr>
              <w:t>Monsieur</w:t>
            </w:r>
          </w:p>
        </w:tc>
        <w:tc>
          <w:tcPr>
            <w:tcW w:w="3324" w:type="dxa"/>
            <w:tcBorders>
              <w:top w:val="nil"/>
              <w:left w:val="nil"/>
              <w:bottom w:val="single" w:sz="4" w:space="0" w:color="auto"/>
              <w:right w:val="single" w:sz="4" w:space="0" w:color="auto"/>
            </w:tcBorders>
            <w:noWrap/>
            <w:vAlign w:val="bottom"/>
          </w:tcPr>
          <w:p w14:paraId="0FA9A427" w14:textId="77777777" w:rsidR="004307B6" w:rsidRPr="002E56F4" w:rsidRDefault="00C13F67" w:rsidP="0036357E">
            <w:pPr>
              <w:jc w:val="both"/>
              <w:rPr>
                <w:color w:val="000000"/>
                <w:sz w:val="24"/>
                <w:szCs w:val="24"/>
              </w:rPr>
            </w:pPr>
            <w:r>
              <w:rPr>
                <w:color w:val="000000"/>
                <w:sz w:val="24"/>
                <w:szCs w:val="24"/>
              </w:rPr>
              <w:t xml:space="preserve">          LOISON Francis</w:t>
            </w:r>
          </w:p>
        </w:tc>
        <w:tc>
          <w:tcPr>
            <w:tcW w:w="4189" w:type="dxa"/>
            <w:tcBorders>
              <w:top w:val="nil"/>
              <w:left w:val="nil"/>
              <w:bottom w:val="single" w:sz="4" w:space="0" w:color="auto"/>
              <w:right w:val="single" w:sz="4" w:space="0" w:color="auto"/>
            </w:tcBorders>
            <w:noWrap/>
            <w:vAlign w:val="bottom"/>
          </w:tcPr>
          <w:p w14:paraId="7A0B30F3" w14:textId="77777777" w:rsidR="004307B6" w:rsidRPr="008F344A" w:rsidRDefault="006633EF" w:rsidP="00AB3E8A">
            <w:pPr>
              <w:jc w:val="both"/>
              <w:rPr>
                <w:color w:val="000000"/>
              </w:rPr>
            </w:pPr>
            <w:r>
              <w:rPr>
                <w:color w:val="000000"/>
              </w:rPr>
              <w:t xml:space="preserve">                     </w:t>
            </w:r>
          </w:p>
        </w:tc>
      </w:tr>
      <w:tr w:rsidR="004307B6" w:rsidRPr="002E56F4" w14:paraId="439E1C59"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3591C33E" w14:textId="77777777" w:rsidR="004307B6" w:rsidRPr="002E56F4" w:rsidRDefault="000B1A9D" w:rsidP="0036357E">
            <w:pPr>
              <w:jc w:val="both"/>
              <w:rPr>
                <w:color w:val="000000"/>
                <w:sz w:val="24"/>
                <w:szCs w:val="24"/>
              </w:rPr>
            </w:pPr>
            <w:r>
              <w:rPr>
                <w:color w:val="000000"/>
                <w:sz w:val="24"/>
                <w:szCs w:val="24"/>
              </w:rPr>
              <w:t>Madame</w:t>
            </w:r>
          </w:p>
        </w:tc>
        <w:tc>
          <w:tcPr>
            <w:tcW w:w="3324" w:type="dxa"/>
            <w:tcBorders>
              <w:top w:val="nil"/>
              <w:left w:val="nil"/>
              <w:bottom w:val="single" w:sz="4" w:space="0" w:color="auto"/>
              <w:right w:val="single" w:sz="4" w:space="0" w:color="auto"/>
            </w:tcBorders>
            <w:noWrap/>
            <w:vAlign w:val="bottom"/>
          </w:tcPr>
          <w:p w14:paraId="33FC0089" w14:textId="77777777" w:rsidR="004307B6" w:rsidRPr="002E56F4" w:rsidRDefault="00C13F67" w:rsidP="0036357E">
            <w:pPr>
              <w:jc w:val="both"/>
              <w:rPr>
                <w:color w:val="000000"/>
                <w:sz w:val="24"/>
                <w:szCs w:val="24"/>
              </w:rPr>
            </w:pPr>
            <w:r>
              <w:rPr>
                <w:color w:val="000000"/>
                <w:sz w:val="24"/>
                <w:szCs w:val="24"/>
              </w:rPr>
              <w:t xml:space="preserve">        PATOUT </w:t>
            </w:r>
            <w:proofErr w:type="spellStart"/>
            <w:r>
              <w:rPr>
                <w:color w:val="000000"/>
                <w:sz w:val="24"/>
                <w:szCs w:val="24"/>
              </w:rPr>
              <w:t>Prescillia</w:t>
            </w:r>
            <w:proofErr w:type="spellEnd"/>
          </w:p>
        </w:tc>
        <w:tc>
          <w:tcPr>
            <w:tcW w:w="4189" w:type="dxa"/>
            <w:tcBorders>
              <w:top w:val="nil"/>
              <w:left w:val="nil"/>
              <w:bottom w:val="single" w:sz="4" w:space="0" w:color="auto"/>
              <w:right w:val="single" w:sz="4" w:space="0" w:color="auto"/>
            </w:tcBorders>
            <w:noWrap/>
            <w:vAlign w:val="bottom"/>
          </w:tcPr>
          <w:p w14:paraId="65AD4788" w14:textId="77777777" w:rsidR="004307B6" w:rsidRPr="002A48C0" w:rsidRDefault="004307B6" w:rsidP="0036357E">
            <w:pPr>
              <w:jc w:val="both"/>
              <w:rPr>
                <w:color w:val="000000"/>
              </w:rPr>
            </w:pPr>
          </w:p>
        </w:tc>
      </w:tr>
      <w:tr w:rsidR="004307B6" w:rsidRPr="00E56628" w14:paraId="5B92EEFC"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23B26A69" w14:textId="77777777" w:rsidR="004307B6" w:rsidRPr="002E56F4" w:rsidRDefault="004307B6" w:rsidP="0036357E">
            <w:pPr>
              <w:jc w:val="both"/>
              <w:rPr>
                <w:color w:val="000000"/>
                <w:sz w:val="24"/>
                <w:szCs w:val="24"/>
              </w:rPr>
            </w:pPr>
            <w:r w:rsidRPr="002E56F4">
              <w:rPr>
                <w:color w:val="000000"/>
                <w:sz w:val="24"/>
                <w:szCs w:val="24"/>
              </w:rPr>
              <w:t>Monsieur</w:t>
            </w:r>
          </w:p>
        </w:tc>
        <w:tc>
          <w:tcPr>
            <w:tcW w:w="3324" w:type="dxa"/>
            <w:tcBorders>
              <w:top w:val="nil"/>
              <w:left w:val="nil"/>
              <w:bottom w:val="single" w:sz="4" w:space="0" w:color="auto"/>
              <w:right w:val="single" w:sz="4" w:space="0" w:color="auto"/>
            </w:tcBorders>
            <w:noWrap/>
            <w:vAlign w:val="bottom"/>
          </w:tcPr>
          <w:p w14:paraId="0EA8FD16" w14:textId="77777777" w:rsidR="004307B6" w:rsidRPr="002E56F4" w:rsidRDefault="00C13F67" w:rsidP="0036357E">
            <w:pPr>
              <w:jc w:val="both"/>
              <w:rPr>
                <w:color w:val="000000"/>
                <w:sz w:val="24"/>
                <w:szCs w:val="24"/>
              </w:rPr>
            </w:pPr>
            <w:r>
              <w:rPr>
                <w:color w:val="000000"/>
                <w:sz w:val="24"/>
                <w:szCs w:val="24"/>
              </w:rPr>
              <w:t xml:space="preserve">          FAVIER Patrice</w:t>
            </w:r>
          </w:p>
        </w:tc>
        <w:tc>
          <w:tcPr>
            <w:tcW w:w="4189" w:type="dxa"/>
            <w:tcBorders>
              <w:top w:val="nil"/>
              <w:left w:val="nil"/>
              <w:bottom w:val="single" w:sz="4" w:space="0" w:color="auto"/>
              <w:right w:val="single" w:sz="4" w:space="0" w:color="auto"/>
            </w:tcBorders>
            <w:noWrap/>
            <w:vAlign w:val="bottom"/>
          </w:tcPr>
          <w:p w14:paraId="0401FEA7" w14:textId="77777777" w:rsidR="004307B6" w:rsidRPr="00DD5EE5" w:rsidRDefault="004307B6" w:rsidP="00AB3E8A">
            <w:pPr>
              <w:jc w:val="both"/>
              <w:rPr>
                <w:color w:val="000000"/>
                <w:lang w:val="fr-FR"/>
              </w:rPr>
            </w:pPr>
          </w:p>
        </w:tc>
      </w:tr>
      <w:tr w:rsidR="004307B6" w:rsidRPr="00E56628" w14:paraId="29A5A87B"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2EE71ABB" w14:textId="77777777" w:rsidR="004307B6" w:rsidRPr="00E56628" w:rsidRDefault="004307B6" w:rsidP="0036357E">
            <w:pPr>
              <w:rPr>
                <w:color w:val="000000"/>
                <w:sz w:val="24"/>
                <w:szCs w:val="24"/>
                <w:lang w:val="fr-FR"/>
              </w:rPr>
            </w:pPr>
            <w:r w:rsidRPr="00E56628">
              <w:rPr>
                <w:color w:val="000000"/>
                <w:sz w:val="24"/>
                <w:szCs w:val="24"/>
                <w:lang w:val="fr-FR"/>
              </w:rPr>
              <w:t xml:space="preserve">Madame </w:t>
            </w:r>
          </w:p>
        </w:tc>
        <w:tc>
          <w:tcPr>
            <w:tcW w:w="3324" w:type="dxa"/>
            <w:tcBorders>
              <w:top w:val="nil"/>
              <w:left w:val="nil"/>
              <w:bottom w:val="single" w:sz="4" w:space="0" w:color="auto"/>
              <w:right w:val="single" w:sz="4" w:space="0" w:color="auto"/>
            </w:tcBorders>
            <w:noWrap/>
            <w:vAlign w:val="bottom"/>
          </w:tcPr>
          <w:p w14:paraId="72F941F6" w14:textId="77777777" w:rsidR="004307B6" w:rsidRPr="00E56628" w:rsidRDefault="00C13F67" w:rsidP="0036357E">
            <w:pPr>
              <w:rPr>
                <w:color w:val="000000"/>
                <w:sz w:val="24"/>
                <w:szCs w:val="24"/>
                <w:lang w:val="fr-FR"/>
              </w:rPr>
            </w:pPr>
            <w:r>
              <w:rPr>
                <w:color w:val="000000"/>
                <w:sz w:val="24"/>
                <w:szCs w:val="24"/>
                <w:lang w:val="fr-FR"/>
              </w:rPr>
              <w:t xml:space="preserve">     GARDENAT Vanessa</w:t>
            </w:r>
          </w:p>
        </w:tc>
        <w:tc>
          <w:tcPr>
            <w:tcW w:w="4189" w:type="dxa"/>
            <w:tcBorders>
              <w:top w:val="nil"/>
              <w:left w:val="nil"/>
              <w:bottom w:val="single" w:sz="4" w:space="0" w:color="auto"/>
              <w:right w:val="single" w:sz="4" w:space="0" w:color="auto"/>
            </w:tcBorders>
            <w:noWrap/>
            <w:vAlign w:val="bottom"/>
          </w:tcPr>
          <w:p w14:paraId="5F6465E3" w14:textId="77777777" w:rsidR="004307B6" w:rsidRPr="00E05D1F" w:rsidRDefault="00623728" w:rsidP="001C5864">
            <w:pPr>
              <w:rPr>
                <w:color w:val="000000"/>
                <w:lang w:val="fr-FR"/>
              </w:rPr>
            </w:pPr>
            <w:r>
              <w:rPr>
                <w:color w:val="000000"/>
                <w:lang w:val="fr-FR"/>
              </w:rPr>
              <w:t xml:space="preserve">                </w:t>
            </w:r>
            <w:r w:rsidR="00643F89">
              <w:rPr>
                <w:color w:val="000000"/>
                <w:lang w:val="fr-FR"/>
              </w:rPr>
              <w:t xml:space="preserve"> </w:t>
            </w:r>
          </w:p>
        </w:tc>
      </w:tr>
      <w:tr w:rsidR="004307B6" w:rsidRPr="00E56628" w14:paraId="51015B5C"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533D498E" w14:textId="77777777" w:rsidR="004307B6" w:rsidRPr="00E56628" w:rsidRDefault="000B1A9D" w:rsidP="0036357E">
            <w:pPr>
              <w:rPr>
                <w:color w:val="000000"/>
                <w:sz w:val="24"/>
                <w:szCs w:val="24"/>
                <w:lang w:val="fr-FR"/>
              </w:rPr>
            </w:pPr>
            <w:r>
              <w:rPr>
                <w:color w:val="000000"/>
                <w:sz w:val="24"/>
                <w:szCs w:val="24"/>
                <w:lang w:val="fr-FR"/>
              </w:rPr>
              <w:t>Monsieur</w:t>
            </w:r>
          </w:p>
        </w:tc>
        <w:tc>
          <w:tcPr>
            <w:tcW w:w="3324" w:type="dxa"/>
            <w:tcBorders>
              <w:top w:val="nil"/>
              <w:left w:val="nil"/>
              <w:bottom w:val="single" w:sz="4" w:space="0" w:color="auto"/>
              <w:right w:val="single" w:sz="4" w:space="0" w:color="auto"/>
            </w:tcBorders>
            <w:noWrap/>
            <w:vAlign w:val="bottom"/>
          </w:tcPr>
          <w:p w14:paraId="713BA260" w14:textId="77777777" w:rsidR="004307B6" w:rsidRPr="00E56628" w:rsidRDefault="00C13F67" w:rsidP="0036357E">
            <w:pPr>
              <w:rPr>
                <w:color w:val="000000"/>
                <w:sz w:val="24"/>
                <w:szCs w:val="24"/>
                <w:lang w:val="fr-FR"/>
              </w:rPr>
            </w:pPr>
            <w:r>
              <w:rPr>
                <w:color w:val="000000"/>
                <w:sz w:val="24"/>
                <w:szCs w:val="24"/>
                <w:lang w:val="fr-FR"/>
              </w:rPr>
              <w:t xml:space="preserve">           VIOLET Alain</w:t>
            </w:r>
          </w:p>
        </w:tc>
        <w:tc>
          <w:tcPr>
            <w:tcW w:w="4189" w:type="dxa"/>
            <w:tcBorders>
              <w:top w:val="nil"/>
              <w:left w:val="nil"/>
              <w:bottom w:val="single" w:sz="4" w:space="0" w:color="auto"/>
              <w:right w:val="single" w:sz="4" w:space="0" w:color="auto"/>
            </w:tcBorders>
            <w:noWrap/>
            <w:vAlign w:val="bottom"/>
          </w:tcPr>
          <w:p w14:paraId="17D13C42" w14:textId="77777777" w:rsidR="004307B6" w:rsidRPr="00700BE0" w:rsidRDefault="004307B6" w:rsidP="0077489F">
            <w:pPr>
              <w:rPr>
                <w:color w:val="000000"/>
                <w:lang w:val="fr-FR"/>
              </w:rPr>
            </w:pPr>
          </w:p>
        </w:tc>
      </w:tr>
      <w:tr w:rsidR="004307B6" w:rsidRPr="00E56628" w14:paraId="0E1F508E"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3C1AB8C8" w14:textId="77777777" w:rsidR="004307B6" w:rsidRPr="00E56628" w:rsidRDefault="000B1A9D" w:rsidP="0036357E">
            <w:pPr>
              <w:rPr>
                <w:color w:val="000000"/>
                <w:sz w:val="24"/>
                <w:szCs w:val="24"/>
                <w:lang w:val="fr-FR"/>
              </w:rPr>
            </w:pPr>
            <w:r>
              <w:rPr>
                <w:color w:val="000000"/>
                <w:sz w:val="24"/>
                <w:szCs w:val="24"/>
                <w:lang w:val="fr-FR"/>
              </w:rPr>
              <w:t>Madame</w:t>
            </w:r>
          </w:p>
        </w:tc>
        <w:tc>
          <w:tcPr>
            <w:tcW w:w="3324" w:type="dxa"/>
            <w:tcBorders>
              <w:top w:val="nil"/>
              <w:left w:val="nil"/>
              <w:bottom w:val="single" w:sz="4" w:space="0" w:color="auto"/>
              <w:right w:val="single" w:sz="4" w:space="0" w:color="auto"/>
            </w:tcBorders>
            <w:noWrap/>
            <w:vAlign w:val="bottom"/>
          </w:tcPr>
          <w:p w14:paraId="682F9AC2" w14:textId="77777777" w:rsidR="004307B6" w:rsidRPr="00E56628" w:rsidRDefault="00C13F67" w:rsidP="0036357E">
            <w:pPr>
              <w:rPr>
                <w:color w:val="000000"/>
                <w:sz w:val="24"/>
                <w:szCs w:val="24"/>
                <w:lang w:val="fr-FR"/>
              </w:rPr>
            </w:pPr>
            <w:r>
              <w:rPr>
                <w:color w:val="000000"/>
                <w:sz w:val="24"/>
                <w:szCs w:val="24"/>
                <w:lang w:val="fr-FR"/>
              </w:rPr>
              <w:t xml:space="preserve">           PATEL Pascale</w:t>
            </w:r>
          </w:p>
        </w:tc>
        <w:tc>
          <w:tcPr>
            <w:tcW w:w="4189" w:type="dxa"/>
            <w:tcBorders>
              <w:top w:val="nil"/>
              <w:left w:val="nil"/>
              <w:bottom w:val="single" w:sz="4" w:space="0" w:color="auto"/>
              <w:right w:val="single" w:sz="4" w:space="0" w:color="auto"/>
            </w:tcBorders>
            <w:noWrap/>
            <w:vAlign w:val="bottom"/>
          </w:tcPr>
          <w:p w14:paraId="0550F6F9" w14:textId="77777777" w:rsidR="004307B6" w:rsidRPr="00DD5EE5" w:rsidRDefault="005436FA" w:rsidP="004307B6">
            <w:pPr>
              <w:rPr>
                <w:color w:val="000000"/>
                <w:lang w:val="fr-FR"/>
              </w:rPr>
            </w:pPr>
            <w:r>
              <w:rPr>
                <w:color w:val="000000"/>
                <w:lang w:val="fr-FR"/>
              </w:rPr>
              <w:t xml:space="preserve">                           </w:t>
            </w:r>
          </w:p>
        </w:tc>
      </w:tr>
      <w:tr w:rsidR="004307B6" w:rsidRPr="00E56628" w14:paraId="63F73E36"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6261FD7F" w14:textId="77777777" w:rsidR="004307B6" w:rsidRPr="00E56628" w:rsidRDefault="000B1A9D" w:rsidP="0036357E">
            <w:pPr>
              <w:rPr>
                <w:color w:val="000000"/>
                <w:sz w:val="24"/>
                <w:szCs w:val="24"/>
                <w:lang w:val="fr-FR"/>
              </w:rPr>
            </w:pPr>
            <w:r>
              <w:rPr>
                <w:color w:val="000000"/>
                <w:sz w:val="24"/>
                <w:szCs w:val="24"/>
                <w:lang w:val="fr-FR"/>
              </w:rPr>
              <w:t>Monsieur</w:t>
            </w:r>
          </w:p>
        </w:tc>
        <w:tc>
          <w:tcPr>
            <w:tcW w:w="3324" w:type="dxa"/>
            <w:tcBorders>
              <w:top w:val="nil"/>
              <w:left w:val="nil"/>
              <w:bottom w:val="single" w:sz="4" w:space="0" w:color="auto"/>
              <w:right w:val="single" w:sz="4" w:space="0" w:color="auto"/>
            </w:tcBorders>
            <w:noWrap/>
            <w:vAlign w:val="bottom"/>
          </w:tcPr>
          <w:p w14:paraId="6446EDE4" w14:textId="77777777" w:rsidR="004307B6" w:rsidRPr="00E56628" w:rsidRDefault="00342C45" w:rsidP="0036357E">
            <w:pPr>
              <w:rPr>
                <w:color w:val="000000"/>
                <w:sz w:val="24"/>
                <w:szCs w:val="24"/>
                <w:lang w:val="fr-FR"/>
              </w:rPr>
            </w:pPr>
            <w:r>
              <w:rPr>
                <w:color w:val="000000"/>
                <w:sz w:val="24"/>
                <w:szCs w:val="24"/>
                <w:lang w:val="fr-FR"/>
              </w:rPr>
              <w:t xml:space="preserve">        CAMUS Christian</w:t>
            </w:r>
          </w:p>
        </w:tc>
        <w:tc>
          <w:tcPr>
            <w:tcW w:w="4189" w:type="dxa"/>
            <w:tcBorders>
              <w:top w:val="nil"/>
              <w:left w:val="nil"/>
              <w:bottom w:val="single" w:sz="4" w:space="0" w:color="auto"/>
              <w:right w:val="single" w:sz="4" w:space="0" w:color="auto"/>
            </w:tcBorders>
            <w:noWrap/>
            <w:vAlign w:val="bottom"/>
          </w:tcPr>
          <w:p w14:paraId="10212E3B" w14:textId="77777777" w:rsidR="004307B6" w:rsidRPr="004B6AA8" w:rsidRDefault="004307B6" w:rsidP="0036357E">
            <w:pPr>
              <w:rPr>
                <w:color w:val="000000"/>
                <w:lang w:val="fr-FR"/>
              </w:rPr>
            </w:pPr>
          </w:p>
        </w:tc>
      </w:tr>
      <w:tr w:rsidR="004307B6" w:rsidRPr="00E56628" w14:paraId="334FC2A3"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1F1A80F9" w14:textId="77777777" w:rsidR="004307B6" w:rsidRPr="002E56F4" w:rsidRDefault="004307B6" w:rsidP="0036357E">
            <w:pPr>
              <w:rPr>
                <w:color w:val="000000"/>
                <w:sz w:val="24"/>
                <w:szCs w:val="24"/>
              </w:rPr>
            </w:pPr>
            <w:r w:rsidRPr="002E56F4">
              <w:rPr>
                <w:color w:val="000000"/>
                <w:sz w:val="24"/>
                <w:szCs w:val="24"/>
              </w:rPr>
              <w:t xml:space="preserve">Madame </w:t>
            </w:r>
          </w:p>
        </w:tc>
        <w:tc>
          <w:tcPr>
            <w:tcW w:w="3324" w:type="dxa"/>
            <w:tcBorders>
              <w:top w:val="nil"/>
              <w:left w:val="nil"/>
              <w:bottom w:val="single" w:sz="4" w:space="0" w:color="auto"/>
              <w:right w:val="single" w:sz="4" w:space="0" w:color="auto"/>
            </w:tcBorders>
            <w:noWrap/>
            <w:vAlign w:val="bottom"/>
          </w:tcPr>
          <w:p w14:paraId="56D2A4C0" w14:textId="77777777" w:rsidR="004307B6" w:rsidRPr="002E56F4" w:rsidRDefault="00342C45" w:rsidP="0036357E">
            <w:pPr>
              <w:rPr>
                <w:color w:val="000000"/>
                <w:sz w:val="24"/>
                <w:szCs w:val="24"/>
              </w:rPr>
            </w:pPr>
            <w:r>
              <w:rPr>
                <w:color w:val="000000"/>
                <w:sz w:val="24"/>
                <w:szCs w:val="24"/>
              </w:rPr>
              <w:t xml:space="preserve">     CONSONNI </w:t>
            </w:r>
            <w:proofErr w:type="spellStart"/>
            <w:r>
              <w:rPr>
                <w:color w:val="000000"/>
                <w:sz w:val="24"/>
                <w:szCs w:val="24"/>
              </w:rPr>
              <w:t>Annick</w:t>
            </w:r>
            <w:proofErr w:type="spellEnd"/>
          </w:p>
        </w:tc>
        <w:tc>
          <w:tcPr>
            <w:tcW w:w="4189" w:type="dxa"/>
            <w:tcBorders>
              <w:top w:val="nil"/>
              <w:left w:val="nil"/>
              <w:bottom w:val="single" w:sz="4" w:space="0" w:color="auto"/>
              <w:right w:val="single" w:sz="4" w:space="0" w:color="auto"/>
            </w:tcBorders>
            <w:noWrap/>
            <w:vAlign w:val="bottom"/>
          </w:tcPr>
          <w:p w14:paraId="6A0740D9" w14:textId="77777777" w:rsidR="004307B6" w:rsidRPr="00700BE0" w:rsidRDefault="004307B6" w:rsidP="00AB3E8A">
            <w:pPr>
              <w:rPr>
                <w:color w:val="000000"/>
                <w:lang w:val="fr-FR"/>
              </w:rPr>
            </w:pPr>
          </w:p>
        </w:tc>
      </w:tr>
      <w:tr w:rsidR="004307B6" w:rsidRPr="002E56F4" w14:paraId="463FDE3D"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15EAC015" w14:textId="77777777" w:rsidR="004307B6" w:rsidRPr="002E56F4" w:rsidRDefault="000B1A9D" w:rsidP="0036357E">
            <w:pPr>
              <w:rPr>
                <w:color w:val="000000"/>
                <w:sz w:val="24"/>
                <w:szCs w:val="24"/>
              </w:rPr>
            </w:pPr>
            <w:r>
              <w:rPr>
                <w:color w:val="000000"/>
                <w:sz w:val="24"/>
                <w:szCs w:val="24"/>
              </w:rPr>
              <w:t>Monsieur</w:t>
            </w:r>
          </w:p>
        </w:tc>
        <w:tc>
          <w:tcPr>
            <w:tcW w:w="3324" w:type="dxa"/>
            <w:tcBorders>
              <w:top w:val="nil"/>
              <w:left w:val="nil"/>
              <w:bottom w:val="single" w:sz="4" w:space="0" w:color="auto"/>
              <w:right w:val="single" w:sz="4" w:space="0" w:color="auto"/>
            </w:tcBorders>
            <w:noWrap/>
            <w:vAlign w:val="bottom"/>
          </w:tcPr>
          <w:p w14:paraId="69D7A970" w14:textId="77777777" w:rsidR="004307B6" w:rsidRPr="002E56F4" w:rsidRDefault="00342C45" w:rsidP="0036357E">
            <w:pPr>
              <w:rPr>
                <w:color w:val="000000"/>
                <w:sz w:val="24"/>
                <w:szCs w:val="24"/>
              </w:rPr>
            </w:pPr>
            <w:r>
              <w:rPr>
                <w:color w:val="000000"/>
                <w:sz w:val="24"/>
                <w:szCs w:val="24"/>
              </w:rPr>
              <w:t xml:space="preserve">           ADAM Cyril</w:t>
            </w:r>
          </w:p>
        </w:tc>
        <w:tc>
          <w:tcPr>
            <w:tcW w:w="4189" w:type="dxa"/>
            <w:tcBorders>
              <w:top w:val="nil"/>
              <w:left w:val="nil"/>
              <w:bottom w:val="single" w:sz="4" w:space="0" w:color="auto"/>
              <w:right w:val="single" w:sz="4" w:space="0" w:color="auto"/>
            </w:tcBorders>
            <w:noWrap/>
            <w:vAlign w:val="bottom"/>
          </w:tcPr>
          <w:p w14:paraId="118C164A" w14:textId="77777777" w:rsidR="004307B6" w:rsidRPr="008F344A" w:rsidRDefault="004307B6" w:rsidP="0092468A">
            <w:pPr>
              <w:rPr>
                <w:color w:val="000000"/>
              </w:rPr>
            </w:pPr>
          </w:p>
        </w:tc>
      </w:tr>
      <w:tr w:rsidR="004307B6" w:rsidRPr="00E56628" w14:paraId="0CF98D8F" w14:textId="77777777" w:rsidTr="0036357E">
        <w:trPr>
          <w:trHeight w:val="567"/>
        </w:trPr>
        <w:tc>
          <w:tcPr>
            <w:tcW w:w="1840" w:type="dxa"/>
            <w:tcBorders>
              <w:top w:val="nil"/>
              <w:left w:val="single" w:sz="4" w:space="0" w:color="auto"/>
              <w:bottom w:val="single" w:sz="4" w:space="0" w:color="auto"/>
              <w:right w:val="single" w:sz="4" w:space="0" w:color="auto"/>
            </w:tcBorders>
            <w:noWrap/>
            <w:vAlign w:val="center"/>
          </w:tcPr>
          <w:p w14:paraId="1B3D9D55" w14:textId="77777777" w:rsidR="004307B6" w:rsidRPr="002E56F4" w:rsidRDefault="004307B6" w:rsidP="0036357E">
            <w:pPr>
              <w:rPr>
                <w:color w:val="000000"/>
                <w:sz w:val="24"/>
                <w:szCs w:val="24"/>
              </w:rPr>
            </w:pPr>
            <w:r w:rsidRPr="002E56F4">
              <w:rPr>
                <w:color w:val="000000"/>
                <w:sz w:val="24"/>
                <w:szCs w:val="24"/>
              </w:rPr>
              <w:t xml:space="preserve">Madame </w:t>
            </w:r>
          </w:p>
        </w:tc>
        <w:tc>
          <w:tcPr>
            <w:tcW w:w="3324" w:type="dxa"/>
            <w:tcBorders>
              <w:top w:val="nil"/>
              <w:left w:val="nil"/>
              <w:bottom w:val="single" w:sz="4" w:space="0" w:color="auto"/>
              <w:right w:val="single" w:sz="4" w:space="0" w:color="auto"/>
            </w:tcBorders>
            <w:noWrap/>
            <w:vAlign w:val="bottom"/>
          </w:tcPr>
          <w:p w14:paraId="25C9912F" w14:textId="77777777" w:rsidR="004307B6" w:rsidRPr="002E56F4" w:rsidRDefault="00342C45" w:rsidP="0036357E">
            <w:pPr>
              <w:rPr>
                <w:color w:val="000000"/>
                <w:sz w:val="24"/>
                <w:szCs w:val="24"/>
              </w:rPr>
            </w:pPr>
            <w:r>
              <w:rPr>
                <w:color w:val="000000"/>
                <w:sz w:val="24"/>
                <w:szCs w:val="24"/>
              </w:rPr>
              <w:t xml:space="preserve">        ANFRAY Liliane</w:t>
            </w:r>
          </w:p>
        </w:tc>
        <w:tc>
          <w:tcPr>
            <w:tcW w:w="4189" w:type="dxa"/>
            <w:tcBorders>
              <w:top w:val="nil"/>
              <w:left w:val="nil"/>
              <w:bottom w:val="single" w:sz="4" w:space="0" w:color="auto"/>
              <w:right w:val="single" w:sz="4" w:space="0" w:color="auto"/>
            </w:tcBorders>
            <w:noWrap/>
            <w:vAlign w:val="bottom"/>
          </w:tcPr>
          <w:p w14:paraId="40D3809B" w14:textId="77777777" w:rsidR="004307B6" w:rsidRPr="00DD5EE5" w:rsidRDefault="004307B6" w:rsidP="00AB3E8A">
            <w:pPr>
              <w:rPr>
                <w:color w:val="000000"/>
                <w:lang w:val="fr-FR"/>
              </w:rPr>
            </w:pPr>
          </w:p>
        </w:tc>
      </w:tr>
      <w:tr w:rsidR="004307B6" w:rsidRPr="002E56F4" w14:paraId="03278341"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5CB852DB" w14:textId="77777777" w:rsidR="004307B6" w:rsidRPr="002E56F4" w:rsidRDefault="004307B6" w:rsidP="0036357E">
            <w:pPr>
              <w:rPr>
                <w:color w:val="000000"/>
                <w:sz w:val="24"/>
                <w:szCs w:val="24"/>
                <w:lang w:val="fr-FR"/>
              </w:rPr>
            </w:pPr>
            <w:r w:rsidRPr="002E56F4">
              <w:rPr>
                <w:color w:val="000000"/>
                <w:sz w:val="24"/>
                <w:szCs w:val="24"/>
                <w:lang w:val="fr-FR"/>
              </w:rPr>
              <w:t>Monsieur</w:t>
            </w:r>
          </w:p>
        </w:tc>
        <w:tc>
          <w:tcPr>
            <w:tcW w:w="3324" w:type="dxa"/>
            <w:tcBorders>
              <w:top w:val="nil"/>
              <w:left w:val="nil"/>
              <w:bottom w:val="single" w:sz="4" w:space="0" w:color="auto"/>
              <w:right w:val="single" w:sz="4" w:space="0" w:color="auto"/>
            </w:tcBorders>
            <w:noWrap/>
            <w:vAlign w:val="bottom"/>
          </w:tcPr>
          <w:p w14:paraId="264F8655" w14:textId="77777777" w:rsidR="004307B6" w:rsidRPr="002E56F4" w:rsidRDefault="00342C45" w:rsidP="0036357E">
            <w:pPr>
              <w:rPr>
                <w:color w:val="000000"/>
                <w:sz w:val="24"/>
                <w:szCs w:val="24"/>
                <w:lang w:val="fr-FR"/>
              </w:rPr>
            </w:pPr>
            <w:r>
              <w:rPr>
                <w:color w:val="000000"/>
                <w:sz w:val="24"/>
                <w:szCs w:val="24"/>
                <w:lang w:val="fr-FR"/>
              </w:rPr>
              <w:t xml:space="preserve">          FONTAINE </w:t>
            </w:r>
            <w:proofErr w:type="spellStart"/>
            <w:r>
              <w:rPr>
                <w:color w:val="000000"/>
                <w:sz w:val="24"/>
                <w:szCs w:val="24"/>
                <w:lang w:val="fr-FR"/>
              </w:rPr>
              <w:t>Eric</w:t>
            </w:r>
            <w:proofErr w:type="spellEnd"/>
          </w:p>
        </w:tc>
        <w:tc>
          <w:tcPr>
            <w:tcW w:w="4189" w:type="dxa"/>
            <w:tcBorders>
              <w:top w:val="nil"/>
              <w:left w:val="nil"/>
              <w:bottom w:val="single" w:sz="4" w:space="0" w:color="auto"/>
              <w:right w:val="single" w:sz="4" w:space="0" w:color="auto"/>
            </w:tcBorders>
            <w:noWrap/>
            <w:vAlign w:val="bottom"/>
          </w:tcPr>
          <w:p w14:paraId="53E13E7F" w14:textId="77777777" w:rsidR="004307B6" w:rsidRPr="00745732" w:rsidRDefault="004307B6" w:rsidP="0036357E">
            <w:pPr>
              <w:jc w:val="center"/>
              <w:rPr>
                <w:color w:val="000000"/>
                <w:lang w:val="fr-FR"/>
              </w:rPr>
            </w:pPr>
          </w:p>
        </w:tc>
      </w:tr>
      <w:tr w:rsidR="004307B6" w:rsidRPr="002E56F4" w14:paraId="6ABA7A69"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1DE3046C" w14:textId="77777777" w:rsidR="004307B6" w:rsidRPr="002E56F4" w:rsidRDefault="004307B6" w:rsidP="0036357E">
            <w:pPr>
              <w:rPr>
                <w:color w:val="000000"/>
                <w:sz w:val="24"/>
                <w:szCs w:val="24"/>
                <w:lang w:val="fr-FR"/>
              </w:rPr>
            </w:pPr>
            <w:r w:rsidRPr="002E56F4">
              <w:rPr>
                <w:color w:val="000000"/>
                <w:sz w:val="24"/>
                <w:szCs w:val="24"/>
                <w:lang w:val="fr-FR"/>
              </w:rPr>
              <w:t xml:space="preserve">Madame </w:t>
            </w:r>
          </w:p>
        </w:tc>
        <w:tc>
          <w:tcPr>
            <w:tcW w:w="3324" w:type="dxa"/>
            <w:tcBorders>
              <w:top w:val="nil"/>
              <w:left w:val="nil"/>
              <w:bottom w:val="single" w:sz="4" w:space="0" w:color="auto"/>
              <w:right w:val="single" w:sz="4" w:space="0" w:color="auto"/>
            </w:tcBorders>
            <w:noWrap/>
            <w:vAlign w:val="bottom"/>
          </w:tcPr>
          <w:p w14:paraId="292D525E" w14:textId="77777777" w:rsidR="004307B6" w:rsidRPr="002E56F4" w:rsidRDefault="009552CA" w:rsidP="0036357E">
            <w:pPr>
              <w:rPr>
                <w:color w:val="000000"/>
                <w:sz w:val="24"/>
                <w:szCs w:val="24"/>
                <w:lang w:val="fr-FR"/>
              </w:rPr>
            </w:pPr>
            <w:r>
              <w:rPr>
                <w:color w:val="000000"/>
                <w:sz w:val="24"/>
                <w:szCs w:val="24"/>
                <w:lang w:val="fr-FR"/>
              </w:rPr>
              <w:t xml:space="preserve">          BISSON Nadine</w:t>
            </w:r>
          </w:p>
        </w:tc>
        <w:tc>
          <w:tcPr>
            <w:tcW w:w="4189" w:type="dxa"/>
            <w:tcBorders>
              <w:top w:val="nil"/>
              <w:left w:val="nil"/>
              <w:bottom w:val="single" w:sz="4" w:space="0" w:color="auto"/>
              <w:right w:val="single" w:sz="4" w:space="0" w:color="auto"/>
            </w:tcBorders>
            <w:noWrap/>
            <w:vAlign w:val="bottom"/>
          </w:tcPr>
          <w:p w14:paraId="4ABDB44B" w14:textId="77777777" w:rsidR="004307B6" w:rsidRPr="006633EF" w:rsidRDefault="004307B6" w:rsidP="0036357E">
            <w:pPr>
              <w:jc w:val="center"/>
              <w:rPr>
                <w:color w:val="000000"/>
                <w:lang w:val="fr-FR"/>
              </w:rPr>
            </w:pPr>
          </w:p>
        </w:tc>
      </w:tr>
      <w:tr w:rsidR="004307B6" w:rsidRPr="002E56F4" w14:paraId="0C311357"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0EF6EDD5" w14:textId="77777777" w:rsidR="004307B6" w:rsidRPr="002E56F4" w:rsidRDefault="00FC77CB" w:rsidP="0036357E">
            <w:pPr>
              <w:rPr>
                <w:color w:val="000000"/>
                <w:sz w:val="24"/>
                <w:szCs w:val="24"/>
                <w:lang w:val="fr-FR"/>
              </w:rPr>
            </w:pPr>
            <w:r>
              <w:rPr>
                <w:color w:val="000000"/>
                <w:sz w:val="24"/>
                <w:szCs w:val="24"/>
                <w:lang w:val="fr-FR"/>
              </w:rPr>
              <w:t>Madame</w:t>
            </w:r>
          </w:p>
        </w:tc>
        <w:tc>
          <w:tcPr>
            <w:tcW w:w="3324" w:type="dxa"/>
            <w:tcBorders>
              <w:top w:val="nil"/>
              <w:left w:val="nil"/>
              <w:bottom w:val="single" w:sz="4" w:space="0" w:color="auto"/>
              <w:right w:val="single" w:sz="4" w:space="0" w:color="auto"/>
            </w:tcBorders>
            <w:noWrap/>
            <w:vAlign w:val="bottom"/>
          </w:tcPr>
          <w:p w14:paraId="320EB622" w14:textId="77777777" w:rsidR="004307B6" w:rsidRPr="002E56F4" w:rsidRDefault="009552CA" w:rsidP="0036357E">
            <w:pPr>
              <w:rPr>
                <w:color w:val="000000"/>
                <w:sz w:val="24"/>
                <w:szCs w:val="24"/>
                <w:lang w:val="fr-FR"/>
              </w:rPr>
            </w:pPr>
            <w:r>
              <w:rPr>
                <w:color w:val="000000"/>
                <w:sz w:val="24"/>
                <w:szCs w:val="24"/>
                <w:lang w:val="fr-FR"/>
              </w:rPr>
              <w:t xml:space="preserve">        BEUNECHE Adeline</w:t>
            </w:r>
          </w:p>
        </w:tc>
        <w:tc>
          <w:tcPr>
            <w:tcW w:w="4189" w:type="dxa"/>
            <w:tcBorders>
              <w:top w:val="nil"/>
              <w:left w:val="nil"/>
              <w:bottom w:val="single" w:sz="4" w:space="0" w:color="auto"/>
              <w:right w:val="single" w:sz="4" w:space="0" w:color="auto"/>
            </w:tcBorders>
            <w:noWrap/>
            <w:vAlign w:val="bottom"/>
          </w:tcPr>
          <w:p w14:paraId="796E0134" w14:textId="77777777" w:rsidR="004307B6" w:rsidRPr="00700BE0" w:rsidRDefault="00CC353D" w:rsidP="004B3897">
            <w:pPr>
              <w:rPr>
                <w:color w:val="000000"/>
                <w:lang w:val="fr-FR"/>
              </w:rPr>
            </w:pPr>
            <w:r>
              <w:rPr>
                <w:color w:val="000000"/>
                <w:lang w:val="fr-FR"/>
              </w:rPr>
              <w:t xml:space="preserve">                   </w:t>
            </w:r>
          </w:p>
        </w:tc>
      </w:tr>
      <w:tr w:rsidR="004307B6" w:rsidRPr="00E56628" w14:paraId="0527497D"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51BFB65D" w14:textId="77777777" w:rsidR="004307B6" w:rsidRPr="002E56F4" w:rsidRDefault="00FC77CB" w:rsidP="0036357E">
            <w:pPr>
              <w:rPr>
                <w:color w:val="000000"/>
                <w:sz w:val="24"/>
                <w:szCs w:val="24"/>
                <w:lang w:val="fr-FR"/>
              </w:rPr>
            </w:pPr>
            <w:r>
              <w:rPr>
                <w:color w:val="000000"/>
                <w:sz w:val="24"/>
                <w:szCs w:val="24"/>
                <w:lang w:val="fr-FR"/>
              </w:rPr>
              <w:t>Monsieur</w:t>
            </w:r>
          </w:p>
        </w:tc>
        <w:tc>
          <w:tcPr>
            <w:tcW w:w="3324" w:type="dxa"/>
            <w:tcBorders>
              <w:top w:val="nil"/>
              <w:left w:val="nil"/>
              <w:bottom w:val="single" w:sz="4" w:space="0" w:color="auto"/>
              <w:right w:val="single" w:sz="4" w:space="0" w:color="auto"/>
            </w:tcBorders>
            <w:noWrap/>
            <w:vAlign w:val="bottom"/>
          </w:tcPr>
          <w:p w14:paraId="42C3EBBF" w14:textId="77777777" w:rsidR="004307B6" w:rsidRPr="00E56628" w:rsidRDefault="009552CA" w:rsidP="0036357E">
            <w:pPr>
              <w:rPr>
                <w:color w:val="000000"/>
                <w:sz w:val="24"/>
                <w:szCs w:val="24"/>
                <w:lang w:val="fr-FR"/>
              </w:rPr>
            </w:pPr>
            <w:r>
              <w:rPr>
                <w:color w:val="000000"/>
                <w:sz w:val="24"/>
                <w:szCs w:val="24"/>
                <w:lang w:val="fr-FR"/>
              </w:rPr>
              <w:t xml:space="preserve">        ANFRAY Dominique</w:t>
            </w:r>
          </w:p>
        </w:tc>
        <w:tc>
          <w:tcPr>
            <w:tcW w:w="4189" w:type="dxa"/>
            <w:tcBorders>
              <w:top w:val="nil"/>
              <w:left w:val="nil"/>
              <w:bottom w:val="single" w:sz="4" w:space="0" w:color="auto"/>
              <w:right w:val="single" w:sz="4" w:space="0" w:color="auto"/>
            </w:tcBorders>
            <w:noWrap/>
            <w:vAlign w:val="bottom"/>
          </w:tcPr>
          <w:p w14:paraId="7137CFAE" w14:textId="77777777" w:rsidR="004307B6" w:rsidRPr="00745732" w:rsidRDefault="004307B6" w:rsidP="0036357E">
            <w:pPr>
              <w:jc w:val="center"/>
              <w:rPr>
                <w:color w:val="000000"/>
                <w:lang w:val="fr-FR"/>
              </w:rPr>
            </w:pPr>
          </w:p>
        </w:tc>
      </w:tr>
      <w:tr w:rsidR="004307B6" w:rsidRPr="00E56628" w14:paraId="24BBEF5E"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4F3AFCE0" w14:textId="77777777" w:rsidR="004307B6" w:rsidRPr="00E56628" w:rsidRDefault="00FC77CB" w:rsidP="0036357E">
            <w:pPr>
              <w:rPr>
                <w:color w:val="000000"/>
                <w:sz w:val="24"/>
                <w:szCs w:val="24"/>
                <w:lang w:val="fr-FR"/>
              </w:rPr>
            </w:pPr>
            <w:r>
              <w:rPr>
                <w:color w:val="000000"/>
                <w:sz w:val="24"/>
                <w:szCs w:val="24"/>
                <w:lang w:val="fr-FR"/>
              </w:rPr>
              <w:t>Madame</w:t>
            </w:r>
          </w:p>
        </w:tc>
        <w:tc>
          <w:tcPr>
            <w:tcW w:w="3324" w:type="dxa"/>
            <w:tcBorders>
              <w:top w:val="nil"/>
              <w:left w:val="nil"/>
              <w:bottom w:val="single" w:sz="4" w:space="0" w:color="auto"/>
              <w:right w:val="single" w:sz="4" w:space="0" w:color="auto"/>
            </w:tcBorders>
            <w:noWrap/>
            <w:vAlign w:val="bottom"/>
          </w:tcPr>
          <w:p w14:paraId="25040D9F" w14:textId="77777777" w:rsidR="004307B6" w:rsidRPr="00E56628" w:rsidRDefault="009552CA" w:rsidP="0036357E">
            <w:pPr>
              <w:rPr>
                <w:color w:val="000000"/>
                <w:sz w:val="24"/>
                <w:szCs w:val="24"/>
                <w:lang w:val="fr-FR"/>
              </w:rPr>
            </w:pPr>
            <w:r>
              <w:rPr>
                <w:color w:val="000000"/>
                <w:sz w:val="24"/>
                <w:szCs w:val="24"/>
                <w:lang w:val="fr-FR"/>
              </w:rPr>
              <w:t xml:space="preserve">        MAINGUY Vanessa</w:t>
            </w:r>
          </w:p>
        </w:tc>
        <w:tc>
          <w:tcPr>
            <w:tcW w:w="4189" w:type="dxa"/>
            <w:tcBorders>
              <w:top w:val="nil"/>
              <w:left w:val="nil"/>
              <w:bottom w:val="single" w:sz="4" w:space="0" w:color="auto"/>
              <w:right w:val="single" w:sz="4" w:space="0" w:color="auto"/>
            </w:tcBorders>
            <w:noWrap/>
            <w:vAlign w:val="bottom"/>
          </w:tcPr>
          <w:p w14:paraId="278B43FC" w14:textId="77777777" w:rsidR="004307B6" w:rsidRPr="005436FA" w:rsidRDefault="004307B6" w:rsidP="0036357E">
            <w:pPr>
              <w:jc w:val="center"/>
              <w:rPr>
                <w:color w:val="000000"/>
                <w:lang w:val="fr-FR"/>
              </w:rPr>
            </w:pPr>
          </w:p>
        </w:tc>
      </w:tr>
      <w:tr w:rsidR="004307B6" w:rsidRPr="00E56628" w14:paraId="06E24ACE"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58DAB44D" w14:textId="77777777" w:rsidR="004307B6" w:rsidRPr="00E56628" w:rsidRDefault="00FC77CB" w:rsidP="0036357E">
            <w:pPr>
              <w:rPr>
                <w:color w:val="000000"/>
                <w:sz w:val="24"/>
                <w:szCs w:val="24"/>
                <w:lang w:val="fr-FR"/>
              </w:rPr>
            </w:pPr>
            <w:r>
              <w:rPr>
                <w:color w:val="000000"/>
                <w:sz w:val="24"/>
                <w:szCs w:val="24"/>
                <w:lang w:val="fr-FR"/>
              </w:rPr>
              <w:t>Monsieur</w:t>
            </w:r>
          </w:p>
        </w:tc>
        <w:tc>
          <w:tcPr>
            <w:tcW w:w="3324" w:type="dxa"/>
            <w:tcBorders>
              <w:top w:val="nil"/>
              <w:left w:val="nil"/>
              <w:bottom w:val="single" w:sz="4" w:space="0" w:color="auto"/>
              <w:right w:val="single" w:sz="4" w:space="0" w:color="auto"/>
            </w:tcBorders>
            <w:noWrap/>
            <w:vAlign w:val="bottom"/>
          </w:tcPr>
          <w:p w14:paraId="5943CEEE" w14:textId="77777777" w:rsidR="004307B6" w:rsidRPr="00E56628" w:rsidRDefault="009552CA" w:rsidP="0036357E">
            <w:pPr>
              <w:rPr>
                <w:color w:val="000000"/>
                <w:sz w:val="24"/>
                <w:szCs w:val="24"/>
                <w:lang w:val="fr-FR"/>
              </w:rPr>
            </w:pPr>
            <w:r>
              <w:rPr>
                <w:color w:val="000000"/>
                <w:sz w:val="24"/>
                <w:szCs w:val="24"/>
                <w:lang w:val="fr-FR"/>
              </w:rPr>
              <w:t xml:space="preserve">        BELLIDO Arnaud</w:t>
            </w:r>
          </w:p>
        </w:tc>
        <w:tc>
          <w:tcPr>
            <w:tcW w:w="4189" w:type="dxa"/>
            <w:tcBorders>
              <w:top w:val="nil"/>
              <w:left w:val="nil"/>
              <w:bottom w:val="single" w:sz="4" w:space="0" w:color="auto"/>
              <w:right w:val="single" w:sz="4" w:space="0" w:color="auto"/>
            </w:tcBorders>
            <w:noWrap/>
            <w:vAlign w:val="bottom"/>
          </w:tcPr>
          <w:p w14:paraId="19665BF3" w14:textId="77777777" w:rsidR="004307B6" w:rsidRPr="00511A8C" w:rsidRDefault="004307B6" w:rsidP="0036357E">
            <w:pPr>
              <w:rPr>
                <w:color w:val="000000"/>
                <w:lang w:val="fr-FR"/>
              </w:rPr>
            </w:pPr>
          </w:p>
        </w:tc>
      </w:tr>
      <w:tr w:rsidR="004307B6" w:rsidRPr="002E56F4" w14:paraId="318DDA3C" w14:textId="77777777" w:rsidTr="0036357E">
        <w:trPr>
          <w:trHeight w:val="567"/>
        </w:trPr>
        <w:tc>
          <w:tcPr>
            <w:tcW w:w="1840" w:type="dxa"/>
            <w:tcBorders>
              <w:top w:val="nil"/>
              <w:left w:val="single" w:sz="4" w:space="0" w:color="auto"/>
              <w:bottom w:val="single" w:sz="4" w:space="0" w:color="auto"/>
              <w:right w:val="single" w:sz="4" w:space="0" w:color="auto"/>
            </w:tcBorders>
            <w:noWrap/>
            <w:vAlign w:val="bottom"/>
          </w:tcPr>
          <w:p w14:paraId="325C65ED" w14:textId="77777777" w:rsidR="004307B6" w:rsidRPr="00761E0A" w:rsidRDefault="000B1A9D" w:rsidP="0036357E">
            <w:pPr>
              <w:rPr>
                <w:color w:val="000000"/>
                <w:sz w:val="24"/>
                <w:szCs w:val="24"/>
                <w:lang w:val="fr-FR"/>
              </w:rPr>
            </w:pPr>
            <w:r>
              <w:rPr>
                <w:color w:val="000000"/>
                <w:sz w:val="24"/>
                <w:szCs w:val="24"/>
                <w:lang w:val="fr-FR"/>
              </w:rPr>
              <w:t>Monsieur</w:t>
            </w:r>
          </w:p>
        </w:tc>
        <w:tc>
          <w:tcPr>
            <w:tcW w:w="3324" w:type="dxa"/>
            <w:tcBorders>
              <w:top w:val="nil"/>
              <w:left w:val="nil"/>
              <w:bottom w:val="single" w:sz="4" w:space="0" w:color="auto"/>
              <w:right w:val="single" w:sz="4" w:space="0" w:color="auto"/>
            </w:tcBorders>
            <w:noWrap/>
            <w:vAlign w:val="bottom"/>
          </w:tcPr>
          <w:p w14:paraId="1DBF0B91" w14:textId="77777777" w:rsidR="004307B6" w:rsidRPr="002E56F4" w:rsidRDefault="009552CA" w:rsidP="0036357E">
            <w:pPr>
              <w:rPr>
                <w:color w:val="000000"/>
                <w:sz w:val="24"/>
                <w:szCs w:val="24"/>
              </w:rPr>
            </w:pPr>
            <w:r>
              <w:rPr>
                <w:color w:val="000000"/>
                <w:sz w:val="24"/>
                <w:szCs w:val="24"/>
              </w:rPr>
              <w:t xml:space="preserve">          JOUVIN Pascal</w:t>
            </w:r>
          </w:p>
        </w:tc>
        <w:tc>
          <w:tcPr>
            <w:tcW w:w="4189" w:type="dxa"/>
            <w:tcBorders>
              <w:top w:val="nil"/>
              <w:left w:val="nil"/>
              <w:bottom w:val="single" w:sz="4" w:space="0" w:color="auto"/>
              <w:right w:val="single" w:sz="4" w:space="0" w:color="auto"/>
            </w:tcBorders>
            <w:noWrap/>
            <w:vAlign w:val="bottom"/>
          </w:tcPr>
          <w:p w14:paraId="452B84AE" w14:textId="77777777" w:rsidR="004307B6" w:rsidRPr="00AE4FDB" w:rsidRDefault="004307B6" w:rsidP="00D11903">
            <w:pPr>
              <w:rPr>
                <w:color w:val="000000"/>
              </w:rPr>
            </w:pPr>
          </w:p>
        </w:tc>
      </w:tr>
    </w:tbl>
    <w:p w14:paraId="29F9ED2A" w14:textId="77777777" w:rsidR="00557C3A" w:rsidRPr="00557C3A" w:rsidRDefault="00557C3A" w:rsidP="00A57DE0">
      <w:pPr>
        <w:rPr>
          <w:lang w:val="fr-FR"/>
        </w:rPr>
      </w:pPr>
    </w:p>
    <w:sectPr w:rsidR="00557C3A" w:rsidRPr="00557C3A" w:rsidSect="002D2BE9">
      <w:footerReference w:type="default" r:id="rId8"/>
      <w:pgSz w:w="11907" w:h="16839" w:code="9"/>
      <w:pgMar w:top="851" w:right="198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4D3C" w14:textId="77777777" w:rsidR="00546077" w:rsidRDefault="00546077" w:rsidP="00480D45">
      <w:r>
        <w:separator/>
      </w:r>
    </w:p>
  </w:endnote>
  <w:endnote w:type="continuationSeparator" w:id="0">
    <w:p w14:paraId="564C5D0A" w14:textId="77777777" w:rsidR="00546077" w:rsidRDefault="00546077" w:rsidP="0048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2093"/>
      <w:docPartObj>
        <w:docPartGallery w:val="Page Numbers (Bottom of Page)"/>
        <w:docPartUnique/>
      </w:docPartObj>
    </w:sdtPr>
    <w:sdtEndPr/>
    <w:sdtContent>
      <w:p w14:paraId="108D1EB2" w14:textId="626FCF48" w:rsidR="00546077" w:rsidRDefault="00546077">
        <w:pPr>
          <w:pStyle w:val="Pieddepage"/>
          <w:jc w:val="right"/>
        </w:pPr>
        <w:r>
          <w:fldChar w:fldCharType="begin"/>
        </w:r>
        <w:r>
          <w:instrText>PAGE   \* MERGEFORMAT</w:instrText>
        </w:r>
        <w:r>
          <w:fldChar w:fldCharType="separate"/>
        </w:r>
        <w:r w:rsidR="00240FC7" w:rsidRPr="00240FC7">
          <w:rPr>
            <w:noProof/>
            <w:lang w:val="fr-FR"/>
          </w:rPr>
          <w:t>7</w:t>
        </w:r>
        <w:r>
          <w:fldChar w:fldCharType="end"/>
        </w:r>
      </w:p>
    </w:sdtContent>
  </w:sdt>
  <w:p w14:paraId="5B954686" w14:textId="77777777" w:rsidR="00546077" w:rsidRDefault="005460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8B6CF" w14:textId="77777777" w:rsidR="00546077" w:rsidRDefault="00546077" w:rsidP="00480D45">
      <w:r>
        <w:separator/>
      </w:r>
    </w:p>
  </w:footnote>
  <w:footnote w:type="continuationSeparator" w:id="0">
    <w:p w14:paraId="3F2FAE5A" w14:textId="77777777" w:rsidR="00546077" w:rsidRDefault="00546077" w:rsidP="00480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E5A3"/>
    <w:multiLevelType w:val="singleLevel"/>
    <w:tmpl w:val="040C000B"/>
    <w:lvl w:ilvl="0">
      <w:start w:val="1"/>
      <w:numFmt w:val="bullet"/>
      <w:lvlText w:val=""/>
      <w:lvlJc w:val="left"/>
      <w:pPr>
        <w:ind w:left="720" w:hanging="360"/>
      </w:pPr>
      <w:rPr>
        <w:rFonts w:ascii="Wingdings" w:hAnsi="Wingdings" w:hint="default"/>
        <w:spacing w:val="7"/>
        <w:sz w:val="16"/>
        <w:szCs w:val="16"/>
        <w:lang w:val="fr-FR"/>
      </w:rPr>
    </w:lvl>
  </w:abstractNum>
  <w:abstractNum w:abstractNumId="1" w15:restartNumberingAfterBreak="0">
    <w:nsid w:val="06A76937"/>
    <w:multiLevelType w:val="hybridMultilevel"/>
    <w:tmpl w:val="87B822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96D31"/>
    <w:multiLevelType w:val="hybridMultilevel"/>
    <w:tmpl w:val="8E4C8882"/>
    <w:lvl w:ilvl="0" w:tplc="3042AEC0">
      <w:start w:val="7"/>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365565"/>
    <w:multiLevelType w:val="hybridMultilevel"/>
    <w:tmpl w:val="A5DA32A4"/>
    <w:lvl w:ilvl="0" w:tplc="EF8E9D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D0A63"/>
    <w:multiLevelType w:val="hybridMultilevel"/>
    <w:tmpl w:val="E4567C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1E5A84"/>
    <w:multiLevelType w:val="hybridMultilevel"/>
    <w:tmpl w:val="AB045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C08ED"/>
    <w:multiLevelType w:val="hybridMultilevel"/>
    <w:tmpl w:val="A456E536"/>
    <w:lvl w:ilvl="0" w:tplc="0FC2F1A4">
      <w:start w:val="1"/>
      <w:numFmt w:val="decimal"/>
      <w:lvlText w:val="%1)"/>
      <w:lvlJc w:val="left"/>
      <w:pPr>
        <w:ind w:left="374" w:hanging="360"/>
      </w:pPr>
      <w:rPr>
        <w:rFonts w:eastAsia="Arial" w:hint="default"/>
        <w:color w:val="282828"/>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7" w15:restartNumberingAfterBreak="0">
    <w:nsid w:val="18245055"/>
    <w:multiLevelType w:val="hybridMultilevel"/>
    <w:tmpl w:val="EE9C6E18"/>
    <w:lvl w:ilvl="0" w:tplc="49000188">
      <w:start w:val="1"/>
      <w:numFmt w:val="bullet"/>
      <w:lvlText w:val=""/>
      <w:lvlJc w:val="left"/>
      <w:pPr>
        <w:ind w:left="720" w:hanging="360"/>
      </w:pPr>
      <w:rPr>
        <w:rFonts w:ascii="Wingdings" w:hAnsi="Wingdings" w:hint="default"/>
        <w:color w:val="3366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86F32"/>
    <w:multiLevelType w:val="hybridMultilevel"/>
    <w:tmpl w:val="A6F0EDAE"/>
    <w:lvl w:ilvl="0" w:tplc="040C000B">
      <w:start w:val="1"/>
      <w:numFmt w:val="bullet"/>
      <w:lvlText w:val=""/>
      <w:lvlJc w:val="left"/>
      <w:pPr>
        <w:tabs>
          <w:tab w:val="num" w:pos="720"/>
        </w:tabs>
        <w:ind w:left="720" w:hanging="360"/>
      </w:pPr>
      <w:rPr>
        <w:rFonts w:ascii="Wingdings" w:hAnsi="Wingdings" w:hint="default"/>
      </w:rPr>
    </w:lvl>
    <w:lvl w:ilvl="1" w:tplc="1C0E85A6">
      <w:start w:val="1"/>
      <w:numFmt w:val="bullet"/>
      <w:lvlText w:val=""/>
      <w:lvlJc w:val="left"/>
      <w:pPr>
        <w:tabs>
          <w:tab w:val="num" w:pos="1800"/>
        </w:tabs>
        <w:ind w:left="1800" w:hanging="72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F02D3"/>
    <w:multiLevelType w:val="hybridMultilevel"/>
    <w:tmpl w:val="E5B25FFA"/>
    <w:lvl w:ilvl="0" w:tplc="742400D2">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337C6786"/>
    <w:multiLevelType w:val="hybridMultilevel"/>
    <w:tmpl w:val="A71436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3D626B"/>
    <w:multiLevelType w:val="hybridMultilevel"/>
    <w:tmpl w:val="47563D2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8490A3E"/>
    <w:multiLevelType w:val="hybridMultilevel"/>
    <w:tmpl w:val="39CCCCAA"/>
    <w:lvl w:ilvl="0" w:tplc="3042AEC0">
      <w:start w:val="7"/>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F47BBE"/>
    <w:multiLevelType w:val="hybridMultilevel"/>
    <w:tmpl w:val="D93A3158"/>
    <w:lvl w:ilvl="0" w:tplc="040C000B">
      <w:start w:val="1"/>
      <w:numFmt w:val="bullet"/>
      <w:lvlText w:val=""/>
      <w:lvlJc w:val="left"/>
      <w:pPr>
        <w:tabs>
          <w:tab w:val="num" w:pos="1080"/>
        </w:tabs>
        <w:ind w:left="1080" w:hanging="360"/>
      </w:pPr>
      <w:rPr>
        <w:rFonts w:ascii="Wingdings" w:hAnsi="Wingdings" w:hint="default"/>
      </w:rPr>
    </w:lvl>
    <w:lvl w:ilvl="1" w:tplc="040C000F">
      <w:start w:val="1"/>
      <w:numFmt w:val="decimal"/>
      <w:lvlText w:val="%2."/>
      <w:lvlJc w:val="left"/>
      <w:pPr>
        <w:tabs>
          <w:tab w:val="num" w:pos="1800"/>
        </w:tabs>
        <w:ind w:left="180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A725A84"/>
    <w:multiLevelType w:val="hybridMultilevel"/>
    <w:tmpl w:val="BE22BE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9073E3"/>
    <w:multiLevelType w:val="hybridMultilevel"/>
    <w:tmpl w:val="37820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0F6F91"/>
    <w:multiLevelType w:val="hybridMultilevel"/>
    <w:tmpl w:val="C0B2FD84"/>
    <w:lvl w:ilvl="0" w:tplc="040C000B">
      <w:start w:val="1"/>
      <w:numFmt w:val="bullet"/>
      <w:lvlText w:val=""/>
      <w:lvlJc w:val="left"/>
      <w:pPr>
        <w:ind w:left="862" w:hanging="360"/>
      </w:pPr>
      <w:rPr>
        <w:rFonts w:ascii="Wingdings" w:hAnsi="Wingdings" w:hint="default"/>
        <w:spacing w:val="7"/>
        <w:sz w:val="16"/>
        <w:szCs w:val="16"/>
        <w:lang w:val="fr-FR"/>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3E045EC7"/>
    <w:multiLevelType w:val="hybridMultilevel"/>
    <w:tmpl w:val="3140DA82"/>
    <w:lvl w:ilvl="0" w:tplc="F9C80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F23429"/>
    <w:multiLevelType w:val="hybridMultilevel"/>
    <w:tmpl w:val="C1DA46A4"/>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411E688A"/>
    <w:multiLevelType w:val="hybridMultilevel"/>
    <w:tmpl w:val="A0B0F062"/>
    <w:lvl w:ilvl="0" w:tplc="BD0E7D72">
      <w:start w:val="1"/>
      <w:numFmt w:val="bullet"/>
      <w:lvlText w:val="-"/>
      <w:lvlJc w:val="left"/>
      <w:pPr>
        <w:ind w:left="915" w:hanging="360"/>
      </w:pPr>
      <w:rPr>
        <w:rFonts w:ascii="Times New Roman" w:hAnsi="Times New Roman" w:cs="Times New Roman"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20" w15:restartNumberingAfterBreak="0">
    <w:nsid w:val="4246329A"/>
    <w:multiLevelType w:val="hybridMultilevel"/>
    <w:tmpl w:val="056446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665336"/>
    <w:multiLevelType w:val="hybridMultilevel"/>
    <w:tmpl w:val="87D8E128"/>
    <w:lvl w:ilvl="0" w:tplc="CB866CD0">
      <w:start w:val="1"/>
      <w:numFmt w:val="bullet"/>
      <w:pStyle w:val="Puceflche1"/>
      <w:lvlText w:val=""/>
      <w:lvlJc w:val="left"/>
      <w:pPr>
        <w:tabs>
          <w:tab w:val="num" w:pos="1069"/>
        </w:tabs>
        <w:ind w:left="0" w:firstLine="709"/>
      </w:pPr>
      <w:rPr>
        <w:rFonts w:ascii="Wingdings" w:hAnsi="Wingdings" w:hint="default"/>
        <w:b/>
        <w:i w:val="0"/>
        <w:color w:val="auto"/>
        <w:sz w:val="18"/>
      </w:rPr>
    </w:lvl>
    <w:lvl w:ilvl="1" w:tplc="040C0003">
      <w:start w:val="1"/>
      <w:numFmt w:val="bullet"/>
      <w:lvlText w:val="o"/>
      <w:lvlJc w:val="left"/>
      <w:pPr>
        <w:tabs>
          <w:tab w:val="num" w:pos="2149"/>
        </w:tabs>
        <w:ind w:left="2149" w:hanging="360"/>
      </w:pPr>
      <w:rPr>
        <w:rFonts w:ascii="Courier New" w:hAnsi="Courier New" w:cs="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96413"/>
    <w:multiLevelType w:val="hybridMultilevel"/>
    <w:tmpl w:val="D982EE1A"/>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A1707"/>
    <w:multiLevelType w:val="hybridMultilevel"/>
    <w:tmpl w:val="D2F6A8D0"/>
    <w:lvl w:ilvl="0" w:tplc="20C4A602">
      <w:numFmt w:val="bullet"/>
      <w:lvlText w:val="·"/>
      <w:lvlJc w:val="left"/>
      <w:pPr>
        <w:ind w:left="720" w:hanging="360"/>
      </w:pPr>
      <w:rPr>
        <w:rFonts w:ascii="Symbol" w:hAnsi="Symbol" w:cs="Symbol" w:hint="default"/>
        <w:sz w:val="21"/>
        <w:szCs w:val="21"/>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855DBD"/>
    <w:multiLevelType w:val="hybridMultilevel"/>
    <w:tmpl w:val="349E1A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7423AD"/>
    <w:multiLevelType w:val="hybridMultilevel"/>
    <w:tmpl w:val="D1008D4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4AC10EF5"/>
    <w:multiLevelType w:val="hybridMultilevel"/>
    <w:tmpl w:val="6DF0F67E"/>
    <w:lvl w:ilvl="0" w:tplc="9D347F76">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ADC108F"/>
    <w:multiLevelType w:val="hybridMultilevel"/>
    <w:tmpl w:val="167E4D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D97C5D"/>
    <w:multiLevelType w:val="hybridMultilevel"/>
    <w:tmpl w:val="69008E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0902A2"/>
    <w:multiLevelType w:val="hybridMultilevel"/>
    <w:tmpl w:val="D9482F18"/>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31C1B4F"/>
    <w:multiLevelType w:val="hybridMultilevel"/>
    <w:tmpl w:val="7408E92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04AD4"/>
    <w:multiLevelType w:val="hybridMultilevel"/>
    <w:tmpl w:val="98B4D8C4"/>
    <w:lvl w:ilvl="0" w:tplc="CAA816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191CF2"/>
    <w:multiLevelType w:val="hybridMultilevel"/>
    <w:tmpl w:val="49D60D8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E151D46"/>
    <w:multiLevelType w:val="hybridMultilevel"/>
    <w:tmpl w:val="9A4246D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F3D7E00"/>
    <w:multiLevelType w:val="hybridMultilevel"/>
    <w:tmpl w:val="58FAF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0038E3"/>
    <w:multiLevelType w:val="hybridMultilevel"/>
    <w:tmpl w:val="2DA693FA"/>
    <w:lvl w:ilvl="0" w:tplc="1940FDFA">
      <w:start w:val="1"/>
      <w:numFmt w:val="bullet"/>
      <w:pStyle w:val="Pucepoint"/>
      <w:lvlText w:val=""/>
      <w:lvlJc w:val="left"/>
      <w:pPr>
        <w:tabs>
          <w:tab w:val="num" w:pos="1267"/>
        </w:tabs>
        <w:ind w:left="1191" w:hanging="284"/>
      </w:pPr>
      <w:rPr>
        <w:rFonts w:ascii="Wingdings" w:hAnsi="Wingdings" w:hint="default"/>
        <w:b/>
        <w:i w:val="0"/>
        <w:color w:val="auto"/>
        <w:sz w:val="18"/>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FB42B8"/>
    <w:multiLevelType w:val="hybridMultilevel"/>
    <w:tmpl w:val="C5ACD6B0"/>
    <w:lvl w:ilvl="0" w:tplc="49000188">
      <w:start w:val="1"/>
      <w:numFmt w:val="bullet"/>
      <w:lvlText w:val=""/>
      <w:lvlJc w:val="left"/>
      <w:pPr>
        <w:ind w:left="765" w:hanging="360"/>
      </w:pPr>
      <w:rPr>
        <w:rFonts w:ascii="Wingdings" w:hAnsi="Wingdings" w:hint="default"/>
        <w:color w:val="336699"/>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15:restartNumberingAfterBreak="0">
    <w:nsid w:val="65F71008"/>
    <w:multiLevelType w:val="hybridMultilevel"/>
    <w:tmpl w:val="869A356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7150AC"/>
    <w:multiLevelType w:val="hybridMultilevel"/>
    <w:tmpl w:val="EF8EE0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654D7A"/>
    <w:multiLevelType w:val="hybridMultilevel"/>
    <w:tmpl w:val="320A19B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6BE284F"/>
    <w:multiLevelType w:val="hybridMultilevel"/>
    <w:tmpl w:val="7324CB4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1"/>
  </w:num>
  <w:num w:numId="2">
    <w:abstractNumId w:val="35"/>
  </w:num>
  <w:num w:numId="3">
    <w:abstractNumId w:val="38"/>
  </w:num>
  <w:num w:numId="4">
    <w:abstractNumId w:val="28"/>
  </w:num>
  <w:num w:numId="5">
    <w:abstractNumId w:val="40"/>
  </w:num>
  <w:num w:numId="6">
    <w:abstractNumId w:val="13"/>
  </w:num>
  <w:num w:numId="7">
    <w:abstractNumId w:val="39"/>
  </w:num>
  <w:num w:numId="8">
    <w:abstractNumId w:val="20"/>
  </w:num>
  <w:num w:numId="9">
    <w:abstractNumId w:val="7"/>
  </w:num>
  <w:num w:numId="10">
    <w:abstractNumId w:val="36"/>
  </w:num>
  <w:num w:numId="11">
    <w:abstractNumId w:val="10"/>
  </w:num>
  <w:num w:numId="12">
    <w:abstractNumId w:val="2"/>
  </w:num>
  <w:num w:numId="13">
    <w:abstractNumId w:val="3"/>
  </w:num>
  <w:num w:numId="14">
    <w:abstractNumId w:val="26"/>
  </w:num>
  <w:num w:numId="15">
    <w:abstractNumId w:val="25"/>
  </w:num>
  <w:num w:numId="16">
    <w:abstractNumId w:val="12"/>
  </w:num>
  <w:num w:numId="17">
    <w:abstractNumId w:val="32"/>
  </w:num>
  <w:num w:numId="18">
    <w:abstractNumId w:val="34"/>
  </w:num>
  <w:num w:numId="19">
    <w:abstractNumId w:val="33"/>
  </w:num>
  <w:num w:numId="20">
    <w:abstractNumId w:val="5"/>
  </w:num>
  <w:num w:numId="21">
    <w:abstractNumId w:val="29"/>
  </w:num>
  <w:num w:numId="22">
    <w:abstractNumId w:val="22"/>
  </w:num>
  <w:num w:numId="23">
    <w:abstractNumId w:val="27"/>
  </w:num>
  <w:num w:numId="24">
    <w:abstractNumId w:val="11"/>
  </w:num>
  <w:num w:numId="25">
    <w:abstractNumId w:val="18"/>
  </w:num>
  <w:num w:numId="26">
    <w:abstractNumId w:val="17"/>
  </w:num>
  <w:num w:numId="27">
    <w:abstractNumId w:val="9"/>
  </w:num>
  <w:num w:numId="28">
    <w:abstractNumId w:val="37"/>
  </w:num>
  <w:num w:numId="29">
    <w:abstractNumId w:val="1"/>
  </w:num>
  <w:num w:numId="30">
    <w:abstractNumId w:val="31"/>
  </w:num>
  <w:num w:numId="31">
    <w:abstractNumId w:val="15"/>
  </w:num>
  <w:num w:numId="32">
    <w:abstractNumId w:val="14"/>
  </w:num>
  <w:num w:numId="33">
    <w:abstractNumId w:val="4"/>
  </w:num>
  <w:num w:numId="34">
    <w:abstractNumId w:val="30"/>
  </w:num>
  <w:num w:numId="35">
    <w:abstractNumId w:val="0"/>
  </w:num>
  <w:num w:numId="36">
    <w:abstractNumId w:val="23"/>
  </w:num>
  <w:num w:numId="37">
    <w:abstractNumId w:val="8"/>
  </w:num>
  <w:num w:numId="38">
    <w:abstractNumId w:val="16"/>
  </w:num>
  <w:num w:numId="39">
    <w:abstractNumId w:val="19"/>
  </w:num>
  <w:num w:numId="40">
    <w:abstractNumId w:val="6"/>
  </w:num>
  <w:num w:numId="4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E2"/>
    <w:rsid w:val="0000099D"/>
    <w:rsid w:val="00001AEC"/>
    <w:rsid w:val="00002BEB"/>
    <w:rsid w:val="00002DDD"/>
    <w:rsid w:val="00004720"/>
    <w:rsid w:val="00004FD0"/>
    <w:rsid w:val="0000562D"/>
    <w:rsid w:val="00005823"/>
    <w:rsid w:val="000070DC"/>
    <w:rsid w:val="000128F3"/>
    <w:rsid w:val="00016C02"/>
    <w:rsid w:val="00017EB3"/>
    <w:rsid w:val="000209F2"/>
    <w:rsid w:val="00020E48"/>
    <w:rsid w:val="00020ED2"/>
    <w:rsid w:val="00021A4C"/>
    <w:rsid w:val="00021EF0"/>
    <w:rsid w:val="00024FD9"/>
    <w:rsid w:val="00026017"/>
    <w:rsid w:val="00026505"/>
    <w:rsid w:val="00030058"/>
    <w:rsid w:val="00031A78"/>
    <w:rsid w:val="00031F6B"/>
    <w:rsid w:val="00032781"/>
    <w:rsid w:val="0003392C"/>
    <w:rsid w:val="00034609"/>
    <w:rsid w:val="00034C13"/>
    <w:rsid w:val="000352B9"/>
    <w:rsid w:val="0003591B"/>
    <w:rsid w:val="00035F4B"/>
    <w:rsid w:val="00036513"/>
    <w:rsid w:val="00036D65"/>
    <w:rsid w:val="000370C7"/>
    <w:rsid w:val="000404AA"/>
    <w:rsid w:val="000409FC"/>
    <w:rsid w:val="00040ABD"/>
    <w:rsid w:val="00040EF5"/>
    <w:rsid w:val="00041221"/>
    <w:rsid w:val="000419D7"/>
    <w:rsid w:val="000458AA"/>
    <w:rsid w:val="00047DB3"/>
    <w:rsid w:val="00054450"/>
    <w:rsid w:val="00054F83"/>
    <w:rsid w:val="00057655"/>
    <w:rsid w:val="00057C35"/>
    <w:rsid w:val="0006065B"/>
    <w:rsid w:val="000616F1"/>
    <w:rsid w:val="00063295"/>
    <w:rsid w:val="000635AD"/>
    <w:rsid w:val="000637E5"/>
    <w:rsid w:val="00063C99"/>
    <w:rsid w:val="00065E13"/>
    <w:rsid w:val="00066803"/>
    <w:rsid w:val="000674A4"/>
    <w:rsid w:val="00067DD1"/>
    <w:rsid w:val="0007229F"/>
    <w:rsid w:val="00072AD7"/>
    <w:rsid w:val="00072EF0"/>
    <w:rsid w:val="00073650"/>
    <w:rsid w:val="00073ADE"/>
    <w:rsid w:val="0007474B"/>
    <w:rsid w:val="0007669F"/>
    <w:rsid w:val="00076BA9"/>
    <w:rsid w:val="000779BD"/>
    <w:rsid w:val="0008055D"/>
    <w:rsid w:val="000805DD"/>
    <w:rsid w:val="00082CAA"/>
    <w:rsid w:val="000878BC"/>
    <w:rsid w:val="00087E80"/>
    <w:rsid w:val="000906E6"/>
    <w:rsid w:val="00091A37"/>
    <w:rsid w:val="0009214B"/>
    <w:rsid w:val="000949D9"/>
    <w:rsid w:val="00094E77"/>
    <w:rsid w:val="000964A6"/>
    <w:rsid w:val="0009659F"/>
    <w:rsid w:val="00096BCF"/>
    <w:rsid w:val="00096D52"/>
    <w:rsid w:val="00097921"/>
    <w:rsid w:val="000A1955"/>
    <w:rsid w:val="000A1986"/>
    <w:rsid w:val="000A2186"/>
    <w:rsid w:val="000A2F6E"/>
    <w:rsid w:val="000A3038"/>
    <w:rsid w:val="000A4A81"/>
    <w:rsid w:val="000A4C75"/>
    <w:rsid w:val="000A4F22"/>
    <w:rsid w:val="000A61CD"/>
    <w:rsid w:val="000B02A0"/>
    <w:rsid w:val="000B1A9D"/>
    <w:rsid w:val="000B4319"/>
    <w:rsid w:val="000B4DE9"/>
    <w:rsid w:val="000B4E3D"/>
    <w:rsid w:val="000C1A3A"/>
    <w:rsid w:val="000C3226"/>
    <w:rsid w:val="000C48C9"/>
    <w:rsid w:val="000D1CCD"/>
    <w:rsid w:val="000D497B"/>
    <w:rsid w:val="000D4A84"/>
    <w:rsid w:val="000D569C"/>
    <w:rsid w:val="000D65D5"/>
    <w:rsid w:val="000D6FE7"/>
    <w:rsid w:val="000D717C"/>
    <w:rsid w:val="000D7E14"/>
    <w:rsid w:val="000E0B10"/>
    <w:rsid w:val="000E0D86"/>
    <w:rsid w:val="000E1D16"/>
    <w:rsid w:val="000E4F32"/>
    <w:rsid w:val="000E7626"/>
    <w:rsid w:val="000E7C37"/>
    <w:rsid w:val="000F01DB"/>
    <w:rsid w:val="000F04F2"/>
    <w:rsid w:val="000F218A"/>
    <w:rsid w:val="000F2381"/>
    <w:rsid w:val="000F2413"/>
    <w:rsid w:val="000F3568"/>
    <w:rsid w:val="000F3829"/>
    <w:rsid w:val="000F489A"/>
    <w:rsid w:val="000F4FC2"/>
    <w:rsid w:val="000F5CCA"/>
    <w:rsid w:val="000F61B6"/>
    <w:rsid w:val="000F7371"/>
    <w:rsid w:val="001000AE"/>
    <w:rsid w:val="00100F65"/>
    <w:rsid w:val="0010180E"/>
    <w:rsid w:val="00102D69"/>
    <w:rsid w:val="001051D9"/>
    <w:rsid w:val="001056DC"/>
    <w:rsid w:val="0010587D"/>
    <w:rsid w:val="0011207F"/>
    <w:rsid w:val="0011317B"/>
    <w:rsid w:val="001137FA"/>
    <w:rsid w:val="00114392"/>
    <w:rsid w:val="0011442A"/>
    <w:rsid w:val="001157E4"/>
    <w:rsid w:val="00116274"/>
    <w:rsid w:val="00116F84"/>
    <w:rsid w:val="00117A13"/>
    <w:rsid w:val="001203E1"/>
    <w:rsid w:val="00120918"/>
    <w:rsid w:val="00122A80"/>
    <w:rsid w:val="00122C85"/>
    <w:rsid w:val="001269AA"/>
    <w:rsid w:val="0012718F"/>
    <w:rsid w:val="00130305"/>
    <w:rsid w:val="00130EE6"/>
    <w:rsid w:val="00132A67"/>
    <w:rsid w:val="00133AD0"/>
    <w:rsid w:val="00133F7E"/>
    <w:rsid w:val="0013415F"/>
    <w:rsid w:val="00135302"/>
    <w:rsid w:val="0013559F"/>
    <w:rsid w:val="00135969"/>
    <w:rsid w:val="00136B08"/>
    <w:rsid w:val="0014035C"/>
    <w:rsid w:val="00142612"/>
    <w:rsid w:val="001448DD"/>
    <w:rsid w:val="001467FA"/>
    <w:rsid w:val="00146F98"/>
    <w:rsid w:val="00151FC1"/>
    <w:rsid w:val="00152728"/>
    <w:rsid w:val="00152F6B"/>
    <w:rsid w:val="00154ACE"/>
    <w:rsid w:val="001551FB"/>
    <w:rsid w:val="00155859"/>
    <w:rsid w:val="001559F0"/>
    <w:rsid w:val="00156F24"/>
    <w:rsid w:val="00156FE5"/>
    <w:rsid w:val="00160473"/>
    <w:rsid w:val="0016131A"/>
    <w:rsid w:val="00162740"/>
    <w:rsid w:val="0016321E"/>
    <w:rsid w:val="00164950"/>
    <w:rsid w:val="00171090"/>
    <w:rsid w:val="00172E4F"/>
    <w:rsid w:val="001731E3"/>
    <w:rsid w:val="001734C3"/>
    <w:rsid w:val="001738CF"/>
    <w:rsid w:val="0017403A"/>
    <w:rsid w:val="001744C5"/>
    <w:rsid w:val="00174649"/>
    <w:rsid w:val="00174CB9"/>
    <w:rsid w:val="001752AE"/>
    <w:rsid w:val="00175AEC"/>
    <w:rsid w:val="0018036F"/>
    <w:rsid w:val="001817CD"/>
    <w:rsid w:val="00181F73"/>
    <w:rsid w:val="00182E93"/>
    <w:rsid w:val="001837E9"/>
    <w:rsid w:val="00183DF0"/>
    <w:rsid w:val="00187142"/>
    <w:rsid w:val="00190740"/>
    <w:rsid w:val="001948F5"/>
    <w:rsid w:val="00194BA7"/>
    <w:rsid w:val="00194E22"/>
    <w:rsid w:val="001964BC"/>
    <w:rsid w:val="001968CA"/>
    <w:rsid w:val="00196F80"/>
    <w:rsid w:val="001A1E10"/>
    <w:rsid w:val="001A250F"/>
    <w:rsid w:val="001A2772"/>
    <w:rsid w:val="001A278A"/>
    <w:rsid w:val="001A2B40"/>
    <w:rsid w:val="001A2F98"/>
    <w:rsid w:val="001A67B8"/>
    <w:rsid w:val="001A6C26"/>
    <w:rsid w:val="001A6C4E"/>
    <w:rsid w:val="001A76A1"/>
    <w:rsid w:val="001B05EA"/>
    <w:rsid w:val="001B078F"/>
    <w:rsid w:val="001B1724"/>
    <w:rsid w:val="001B22A7"/>
    <w:rsid w:val="001B29C6"/>
    <w:rsid w:val="001B2AB3"/>
    <w:rsid w:val="001B35E4"/>
    <w:rsid w:val="001B485B"/>
    <w:rsid w:val="001B560B"/>
    <w:rsid w:val="001B5E30"/>
    <w:rsid w:val="001B61CB"/>
    <w:rsid w:val="001B76D0"/>
    <w:rsid w:val="001C4842"/>
    <w:rsid w:val="001C4BA0"/>
    <w:rsid w:val="001C4F46"/>
    <w:rsid w:val="001C5864"/>
    <w:rsid w:val="001C5D7C"/>
    <w:rsid w:val="001C727B"/>
    <w:rsid w:val="001D0141"/>
    <w:rsid w:val="001D1944"/>
    <w:rsid w:val="001D284F"/>
    <w:rsid w:val="001D2E0E"/>
    <w:rsid w:val="001D3FBF"/>
    <w:rsid w:val="001D5175"/>
    <w:rsid w:val="001D51A3"/>
    <w:rsid w:val="001D60F8"/>
    <w:rsid w:val="001D6666"/>
    <w:rsid w:val="001D69EE"/>
    <w:rsid w:val="001D6B48"/>
    <w:rsid w:val="001D72B3"/>
    <w:rsid w:val="001D733B"/>
    <w:rsid w:val="001E0969"/>
    <w:rsid w:val="001E18A9"/>
    <w:rsid w:val="001E1B06"/>
    <w:rsid w:val="001E32E1"/>
    <w:rsid w:val="001E470E"/>
    <w:rsid w:val="001E513A"/>
    <w:rsid w:val="001E7919"/>
    <w:rsid w:val="001F0AC5"/>
    <w:rsid w:val="001F18A4"/>
    <w:rsid w:val="001F2667"/>
    <w:rsid w:val="001F2B0A"/>
    <w:rsid w:val="001F3EBF"/>
    <w:rsid w:val="001F5EEB"/>
    <w:rsid w:val="001F6CF4"/>
    <w:rsid w:val="001F7C2D"/>
    <w:rsid w:val="00201DE9"/>
    <w:rsid w:val="00202505"/>
    <w:rsid w:val="0020254F"/>
    <w:rsid w:val="00207CA2"/>
    <w:rsid w:val="00207D7E"/>
    <w:rsid w:val="002104AA"/>
    <w:rsid w:val="002113A2"/>
    <w:rsid w:val="00211C12"/>
    <w:rsid w:val="00211F2B"/>
    <w:rsid w:val="002122E4"/>
    <w:rsid w:val="00212ADE"/>
    <w:rsid w:val="00212C08"/>
    <w:rsid w:val="00215159"/>
    <w:rsid w:val="00215F25"/>
    <w:rsid w:val="00216C65"/>
    <w:rsid w:val="00216DE5"/>
    <w:rsid w:val="00220412"/>
    <w:rsid w:val="002220D5"/>
    <w:rsid w:val="002235D4"/>
    <w:rsid w:val="002241BE"/>
    <w:rsid w:val="00224D2F"/>
    <w:rsid w:val="00225383"/>
    <w:rsid w:val="00225BFC"/>
    <w:rsid w:val="00227446"/>
    <w:rsid w:val="00227479"/>
    <w:rsid w:val="00227CA0"/>
    <w:rsid w:val="00231426"/>
    <w:rsid w:val="002318E5"/>
    <w:rsid w:val="00233BD8"/>
    <w:rsid w:val="00234626"/>
    <w:rsid w:val="0023492D"/>
    <w:rsid w:val="00234AB4"/>
    <w:rsid w:val="002361D8"/>
    <w:rsid w:val="00236CEF"/>
    <w:rsid w:val="00237B35"/>
    <w:rsid w:val="00240BA3"/>
    <w:rsid w:val="00240FC7"/>
    <w:rsid w:val="00242C3E"/>
    <w:rsid w:val="00244B30"/>
    <w:rsid w:val="002464F5"/>
    <w:rsid w:val="002469D1"/>
    <w:rsid w:val="0025097A"/>
    <w:rsid w:val="00250BFA"/>
    <w:rsid w:val="002511C2"/>
    <w:rsid w:val="00251D57"/>
    <w:rsid w:val="002537E5"/>
    <w:rsid w:val="002538A2"/>
    <w:rsid w:val="00253B3E"/>
    <w:rsid w:val="00254BAC"/>
    <w:rsid w:val="00254C9E"/>
    <w:rsid w:val="0025555C"/>
    <w:rsid w:val="00256497"/>
    <w:rsid w:val="002604E3"/>
    <w:rsid w:val="002617D1"/>
    <w:rsid w:val="00263717"/>
    <w:rsid w:val="00265D31"/>
    <w:rsid w:val="00267108"/>
    <w:rsid w:val="0027042A"/>
    <w:rsid w:val="002710B0"/>
    <w:rsid w:val="0027128A"/>
    <w:rsid w:val="002725DE"/>
    <w:rsid w:val="00274440"/>
    <w:rsid w:val="00274A0B"/>
    <w:rsid w:val="00275E6B"/>
    <w:rsid w:val="0027735E"/>
    <w:rsid w:val="0028484D"/>
    <w:rsid w:val="00285028"/>
    <w:rsid w:val="00285537"/>
    <w:rsid w:val="00285693"/>
    <w:rsid w:val="002862E2"/>
    <w:rsid w:val="002869CC"/>
    <w:rsid w:val="00290783"/>
    <w:rsid w:val="00290CB5"/>
    <w:rsid w:val="00292C03"/>
    <w:rsid w:val="002943C1"/>
    <w:rsid w:val="00296CC6"/>
    <w:rsid w:val="00296D7D"/>
    <w:rsid w:val="002A225F"/>
    <w:rsid w:val="002A29BF"/>
    <w:rsid w:val="002A2E57"/>
    <w:rsid w:val="002A5602"/>
    <w:rsid w:val="002A6589"/>
    <w:rsid w:val="002A7C02"/>
    <w:rsid w:val="002B0A4D"/>
    <w:rsid w:val="002B1B24"/>
    <w:rsid w:val="002B203F"/>
    <w:rsid w:val="002B31D7"/>
    <w:rsid w:val="002B42DF"/>
    <w:rsid w:val="002B4458"/>
    <w:rsid w:val="002B53A6"/>
    <w:rsid w:val="002B596C"/>
    <w:rsid w:val="002B5A10"/>
    <w:rsid w:val="002B69C9"/>
    <w:rsid w:val="002B74FD"/>
    <w:rsid w:val="002C069F"/>
    <w:rsid w:val="002C08DF"/>
    <w:rsid w:val="002C0C39"/>
    <w:rsid w:val="002C1E03"/>
    <w:rsid w:val="002C5A90"/>
    <w:rsid w:val="002C6671"/>
    <w:rsid w:val="002D1500"/>
    <w:rsid w:val="002D19F5"/>
    <w:rsid w:val="002D256A"/>
    <w:rsid w:val="002D28C5"/>
    <w:rsid w:val="002D2BE9"/>
    <w:rsid w:val="002D33A1"/>
    <w:rsid w:val="002D3774"/>
    <w:rsid w:val="002D3B18"/>
    <w:rsid w:val="002D4D3C"/>
    <w:rsid w:val="002D5B11"/>
    <w:rsid w:val="002D76CC"/>
    <w:rsid w:val="002E0118"/>
    <w:rsid w:val="002E047B"/>
    <w:rsid w:val="002E12E2"/>
    <w:rsid w:val="002E1D48"/>
    <w:rsid w:val="002E3149"/>
    <w:rsid w:val="002E3C20"/>
    <w:rsid w:val="002E50FD"/>
    <w:rsid w:val="002E69DB"/>
    <w:rsid w:val="002F124A"/>
    <w:rsid w:val="002F3289"/>
    <w:rsid w:val="002F54A9"/>
    <w:rsid w:val="002F718C"/>
    <w:rsid w:val="003023BE"/>
    <w:rsid w:val="003054B7"/>
    <w:rsid w:val="0030590D"/>
    <w:rsid w:val="003064D5"/>
    <w:rsid w:val="00306879"/>
    <w:rsid w:val="00306C56"/>
    <w:rsid w:val="00306DB2"/>
    <w:rsid w:val="00307111"/>
    <w:rsid w:val="00311B02"/>
    <w:rsid w:val="00314141"/>
    <w:rsid w:val="003143BD"/>
    <w:rsid w:val="00315896"/>
    <w:rsid w:val="0031654B"/>
    <w:rsid w:val="00321E0B"/>
    <w:rsid w:val="00321E12"/>
    <w:rsid w:val="00323A03"/>
    <w:rsid w:val="00326FFB"/>
    <w:rsid w:val="00327235"/>
    <w:rsid w:val="0033179A"/>
    <w:rsid w:val="00331A58"/>
    <w:rsid w:val="00332DDE"/>
    <w:rsid w:val="003350D7"/>
    <w:rsid w:val="00335A63"/>
    <w:rsid w:val="00335B25"/>
    <w:rsid w:val="00336CC3"/>
    <w:rsid w:val="00336EEA"/>
    <w:rsid w:val="00340345"/>
    <w:rsid w:val="00340A94"/>
    <w:rsid w:val="003427FE"/>
    <w:rsid w:val="00342C45"/>
    <w:rsid w:val="003445B5"/>
    <w:rsid w:val="00345933"/>
    <w:rsid w:val="00347BC7"/>
    <w:rsid w:val="0035014A"/>
    <w:rsid w:val="0035041C"/>
    <w:rsid w:val="003504AE"/>
    <w:rsid w:val="00352DA7"/>
    <w:rsid w:val="00356527"/>
    <w:rsid w:val="00356929"/>
    <w:rsid w:val="00360BB1"/>
    <w:rsid w:val="003621A5"/>
    <w:rsid w:val="00363245"/>
    <w:rsid w:val="0036357E"/>
    <w:rsid w:val="00364972"/>
    <w:rsid w:val="00365B8F"/>
    <w:rsid w:val="0037043D"/>
    <w:rsid w:val="0037067E"/>
    <w:rsid w:val="00370DB9"/>
    <w:rsid w:val="00371178"/>
    <w:rsid w:val="00371D49"/>
    <w:rsid w:val="00374687"/>
    <w:rsid w:val="00375F71"/>
    <w:rsid w:val="003760F6"/>
    <w:rsid w:val="003767C7"/>
    <w:rsid w:val="003768FF"/>
    <w:rsid w:val="00376B1A"/>
    <w:rsid w:val="00376C9F"/>
    <w:rsid w:val="003800A3"/>
    <w:rsid w:val="00380E2A"/>
    <w:rsid w:val="00380E76"/>
    <w:rsid w:val="003811C2"/>
    <w:rsid w:val="0038140F"/>
    <w:rsid w:val="003816AD"/>
    <w:rsid w:val="0038725E"/>
    <w:rsid w:val="00387EE2"/>
    <w:rsid w:val="0039023F"/>
    <w:rsid w:val="00394C99"/>
    <w:rsid w:val="00397D87"/>
    <w:rsid w:val="003A2754"/>
    <w:rsid w:val="003A32E3"/>
    <w:rsid w:val="003A4FBB"/>
    <w:rsid w:val="003A57B3"/>
    <w:rsid w:val="003A5C7C"/>
    <w:rsid w:val="003A63A4"/>
    <w:rsid w:val="003A6579"/>
    <w:rsid w:val="003B3040"/>
    <w:rsid w:val="003B369A"/>
    <w:rsid w:val="003B399C"/>
    <w:rsid w:val="003B463F"/>
    <w:rsid w:val="003B469D"/>
    <w:rsid w:val="003B60AA"/>
    <w:rsid w:val="003B6F2A"/>
    <w:rsid w:val="003B7339"/>
    <w:rsid w:val="003C0167"/>
    <w:rsid w:val="003C02FB"/>
    <w:rsid w:val="003C0CAC"/>
    <w:rsid w:val="003C38B7"/>
    <w:rsid w:val="003C40D4"/>
    <w:rsid w:val="003C4E45"/>
    <w:rsid w:val="003C5F51"/>
    <w:rsid w:val="003C7CC6"/>
    <w:rsid w:val="003D09C3"/>
    <w:rsid w:val="003D2577"/>
    <w:rsid w:val="003D2C85"/>
    <w:rsid w:val="003D30C9"/>
    <w:rsid w:val="003D36B4"/>
    <w:rsid w:val="003D629F"/>
    <w:rsid w:val="003D6A5E"/>
    <w:rsid w:val="003D6CAB"/>
    <w:rsid w:val="003E0733"/>
    <w:rsid w:val="003E086C"/>
    <w:rsid w:val="003E0A43"/>
    <w:rsid w:val="003E0D98"/>
    <w:rsid w:val="003E258E"/>
    <w:rsid w:val="003E35F1"/>
    <w:rsid w:val="003E46BC"/>
    <w:rsid w:val="003E56C0"/>
    <w:rsid w:val="003E586E"/>
    <w:rsid w:val="003E5C9F"/>
    <w:rsid w:val="003E6776"/>
    <w:rsid w:val="003E6D7A"/>
    <w:rsid w:val="003F00B9"/>
    <w:rsid w:val="003F0253"/>
    <w:rsid w:val="003F0666"/>
    <w:rsid w:val="003F36E8"/>
    <w:rsid w:val="003F5299"/>
    <w:rsid w:val="003F5327"/>
    <w:rsid w:val="003F590F"/>
    <w:rsid w:val="003F69CB"/>
    <w:rsid w:val="003F7304"/>
    <w:rsid w:val="003F7641"/>
    <w:rsid w:val="003F76CE"/>
    <w:rsid w:val="003F7F50"/>
    <w:rsid w:val="004026F4"/>
    <w:rsid w:val="00402E89"/>
    <w:rsid w:val="00404089"/>
    <w:rsid w:val="004046D5"/>
    <w:rsid w:val="00405610"/>
    <w:rsid w:val="004059A1"/>
    <w:rsid w:val="00406662"/>
    <w:rsid w:val="00406EE0"/>
    <w:rsid w:val="0040719B"/>
    <w:rsid w:val="00411644"/>
    <w:rsid w:val="0041485C"/>
    <w:rsid w:val="0041494D"/>
    <w:rsid w:val="00415240"/>
    <w:rsid w:val="00416356"/>
    <w:rsid w:val="004170F4"/>
    <w:rsid w:val="00417A0A"/>
    <w:rsid w:val="00420640"/>
    <w:rsid w:val="00420E03"/>
    <w:rsid w:val="00421EE6"/>
    <w:rsid w:val="00422B66"/>
    <w:rsid w:val="004237BF"/>
    <w:rsid w:val="0042572F"/>
    <w:rsid w:val="00426E07"/>
    <w:rsid w:val="004306F8"/>
    <w:rsid w:val="004307B6"/>
    <w:rsid w:val="00430890"/>
    <w:rsid w:val="00430A18"/>
    <w:rsid w:val="00431797"/>
    <w:rsid w:val="0044177B"/>
    <w:rsid w:val="004418AF"/>
    <w:rsid w:val="0044260F"/>
    <w:rsid w:val="00444E7C"/>
    <w:rsid w:val="004467CF"/>
    <w:rsid w:val="00446A1F"/>
    <w:rsid w:val="00446FD7"/>
    <w:rsid w:val="004479DA"/>
    <w:rsid w:val="0045090F"/>
    <w:rsid w:val="0045132F"/>
    <w:rsid w:val="00452576"/>
    <w:rsid w:val="004535AB"/>
    <w:rsid w:val="00457E6B"/>
    <w:rsid w:val="00461D01"/>
    <w:rsid w:val="00461E63"/>
    <w:rsid w:val="00461EC1"/>
    <w:rsid w:val="00463D81"/>
    <w:rsid w:val="00465747"/>
    <w:rsid w:val="00465EC7"/>
    <w:rsid w:val="00467C5B"/>
    <w:rsid w:val="004708F7"/>
    <w:rsid w:val="004722E0"/>
    <w:rsid w:val="00472EB9"/>
    <w:rsid w:val="00473581"/>
    <w:rsid w:val="00473AC5"/>
    <w:rsid w:val="00473DBD"/>
    <w:rsid w:val="004754C2"/>
    <w:rsid w:val="00475B39"/>
    <w:rsid w:val="0047634A"/>
    <w:rsid w:val="00480338"/>
    <w:rsid w:val="00480D45"/>
    <w:rsid w:val="0048143A"/>
    <w:rsid w:val="004817FD"/>
    <w:rsid w:val="004833E8"/>
    <w:rsid w:val="004854E9"/>
    <w:rsid w:val="0048556B"/>
    <w:rsid w:val="00486EF5"/>
    <w:rsid w:val="00491D45"/>
    <w:rsid w:val="0049372E"/>
    <w:rsid w:val="00496724"/>
    <w:rsid w:val="00496D34"/>
    <w:rsid w:val="00497AFA"/>
    <w:rsid w:val="00497C52"/>
    <w:rsid w:val="004A0B66"/>
    <w:rsid w:val="004A0B7C"/>
    <w:rsid w:val="004A163B"/>
    <w:rsid w:val="004A1C15"/>
    <w:rsid w:val="004A2844"/>
    <w:rsid w:val="004A29E6"/>
    <w:rsid w:val="004A324C"/>
    <w:rsid w:val="004A36CA"/>
    <w:rsid w:val="004A3E79"/>
    <w:rsid w:val="004A414E"/>
    <w:rsid w:val="004A420F"/>
    <w:rsid w:val="004A577D"/>
    <w:rsid w:val="004A67C4"/>
    <w:rsid w:val="004A6D06"/>
    <w:rsid w:val="004A709F"/>
    <w:rsid w:val="004B069B"/>
    <w:rsid w:val="004B1234"/>
    <w:rsid w:val="004B17BE"/>
    <w:rsid w:val="004B2212"/>
    <w:rsid w:val="004B3897"/>
    <w:rsid w:val="004B3B5B"/>
    <w:rsid w:val="004B402D"/>
    <w:rsid w:val="004B40D7"/>
    <w:rsid w:val="004B6E19"/>
    <w:rsid w:val="004B7E3A"/>
    <w:rsid w:val="004C1EF5"/>
    <w:rsid w:val="004C2774"/>
    <w:rsid w:val="004C2D1B"/>
    <w:rsid w:val="004C30D6"/>
    <w:rsid w:val="004C60CF"/>
    <w:rsid w:val="004C7418"/>
    <w:rsid w:val="004D0B6C"/>
    <w:rsid w:val="004D35B2"/>
    <w:rsid w:val="004D3A5B"/>
    <w:rsid w:val="004D6720"/>
    <w:rsid w:val="004D6737"/>
    <w:rsid w:val="004D6BF2"/>
    <w:rsid w:val="004E0B40"/>
    <w:rsid w:val="004E2233"/>
    <w:rsid w:val="004E297F"/>
    <w:rsid w:val="004E50F5"/>
    <w:rsid w:val="004E704D"/>
    <w:rsid w:val="004F0826"/>
    <w:rsid w:val="004F10FF"/>
    <w:rsid w:val="004F1EB4"/>
    <w:rsid w:val="004F2BD7"/>
    <w:rsid w:val="004F3D3D"/>
    <w:rsid w:val="004F3F67"/>
    <w:rsid w:val="004F5B9F"/>
    <w:rsid w:val="004F6BBA"/>
    <w:rsid w:val="004F77F8"/>
    <w:rsid w:val="004F7886"/>
    <w:rsid w:val="00505354"/>
    <w:rsid w:val="005061C4"/>
    <w:rsid w:val="00506CD2"/>
    <w:rsid w:val="005071EA"/>
    <w:rsid w:val="00511873"/>
    <w:rsid w:val="00511B97"/>
    <w:rsid w:val="005127F8"/>
    <w:rsid w:val="00513FC9"/>
    <w:rsid w:val="005145D6"/>
    <w:rsid w:val="00514BDB"/>
    <w:rsid w:val="00516AAE"/>
    <w:rsid w:val="00516DDE"/>
    <w:rsid w:val="00522179"/>
    <w:rsid w:val="005234FC"/>
    <w:rsid w:val="00527F99"/>
    <w:rsid w:val="005305A5"/>
    <w:rsid w:val="00531117"/>
    <w:rsid w:val="00531325"/>
    <w:rsid w:val="0053156E"/>
    <w:rsid w:val="005337A8"/>
    <w:rsid w:val="00534508"/>
    <w:rsid w:val="00535DED"/>
    <w:rsid w:val="00540536"/>
    <w:rsid w:val="00540A63"/>
    <w:rsid w:val="005431D2"/>
    <w:rsid w:val="00543378"/>
    <w:rsid w:val="005433A2"/>
    <w:rsid w:val="005436FA"/>
    <w:rsid w:val="0054522E"/>
    <w:rsid w:val="00545B2A"/>
    <w:rsid w:val="00546077"/>
    <w:rsid w:val="00552164"/>
    <w:rsid w:val="0055644D"/>
    <w:rsid w:val="00556492"/>
    <w:rsid w:val="005570C0"/>
    <w:rsid w:val="00557C3A"/>
    <w:rsid w:val="00557C74"/>
    <w:rsid w:val="0056022D"/>
    <w:rsid w:val="005603BF"/>
    <w:rsid w:val="00562A9A"/>
    <w:rsid w:val="00563EEF"/>
    <w:rsid w:val="00565C6C"/>
    <w:rsid w:val="00570A4A"/>
    <w:rsid w:val="005715F2"/>
    <w:rsid w:val="005717FF"/>
    <w:rsid w:val="00575CCC"/>
    <w:rsid w:val="0057771E"/>
    <w:rsid w:val="0057790E"/>
    <w:rsid w:val="00577AEF"/>
    <w:rsid w:val="00580C93"/>
    <w:rsid w:val="00581F1D"/>
    <w:rsid w:val="00583D9F"/>
    <w:rsid w:val="00585531"/>
    <w:rsid w:val="0058622F"/>
    <w:rsid w:val="00587F90"/>
    <w:rsid w:val="00592245"/>
    <w:rsid w:val="00592BBA"/>
    <w:rsid w:val="00593FFF"/>
    <w:rsid w:val="00596736"/>
    <w:rsid w:val="00596747"/>
    <w:rsid w:val="00596806"/>
    <w:rsid w:val="005978B7"/>
    <w:rsid w:val="005A059B"/>
    <w:rsid w:val="005A0F10"/>
    <w:rsid w:val="005A1B91"/>
    <w:rsid w:val="005A2552"/>
    <w:rsid w:val="005A336B"/>
    <w:rsid w:val="005A489A"/>
    <w:rsid w:val="005A49A4"/>
    <w:rsid w:val="005A528C"/>
    <w:rsid w:val="005A56E0"/>
    <w:rsid w:val="005A73AB"/>
    <w:rsid w:val="005A7846"/>
    <w:rsid w:val="005A7C19"/>
    <w:rsid w:val="005B09E3"/>
    <w:rsid w:val="005B1823"/>
    <w:rsid w:val="005B2D1F"/>
    <w:rsid w:val="005C0EA7"/>
    <w:rsid w:val="005C190F"/>
    <w:rsid w:val="005C22F6"/>
    <w:rsid w:val="005C3785"/>
    <w:rsid w:val="005C4B12"/>
    <w:rsid w:val="005C620A"/>
    <w:rsid w:val="005D030E"/>
    <w:rsid w:val="005D1AC6"/>
    <w:rsid w:val="005D333B"/>
    <w:rsid w:val="005D361D"/>
    <w:rsid w:val="005D3F7E"/>
    <w:rsid w:val="005D4489"/>
    <w:rsid w:val="005D4B24"/>
    <w:rsid w:val="005D4D5D"/>
    <w:rsid w:val="005D5487"/>
    <w:rsid w:val="005D5636"/>
    <w:rsid w:val="005D566B"/>
    <w:rsid w:val="005E089C"/>
    <w:rsid w:val="005E14AD"/>
    <w:rsid w:val="005E2293"/>
    <w:rsid w:val="005E3099"/>
    <w:rsid w:val="005E40B1"/>
    <w:rsid w:val="005E40F8"/>
    <w:rsid w:val="005E4A55"/>
    <w:rsid w:val="005E6242"/>
    <w:rsid w:val="005E7563"/>
    <w:rsid w:val="005F065F"/>
    <w:rsid w:val="005F244D"/>
    <w:rsid w:val="005F2A6F"/>
    <w:rsid w:val="005F2E39"/>
    <w:rsid w:val="005F5349"/>
    <w:rsid w:val="005F678A"/>
    <w:rsid w:val="006000E2"/>
    <w:rsid w:val="0060143A"/>
    <w:rsid w:val="00601967"/>
    <w:rsid w:val="00602E28"/>
    <w:rsid w:val="0060381D"/>
    <w:rsid w:val="00603E10"/>
    <w:rsid w:val="00604047"/>
    <w:rsid w:val="0060539E"/>
    <w:rsid w:val="00605563"/>
    <w:rsid w:val="00605B4E"/>
    <w:rsid w:val="00605CCC"/>
    <w:rsid w:val="00606104"/>
    <w:rsid w:val="0060695A"/>
    <w:rsid w:val="00606EA4"/>
    <w:rsid w:val="00610406"/>
    <w:rsid w:val="0061108C"/>
    <w:rsid w:val="00611091"/>
    <w:rsid w:val="00611E36"/>
    <w:rsid w:val="00611E39"/>
    <w:rsid w:val="00612C5F"/>
    <w:rsid w:val="00616F8D"/>
    <w:rsid w:val="00621882"/>
    <w:rsid w:val="00621D6E"/>
    <w:rsid w:val="006222DD"/>
    <w:rsid w:val="00623728"/>
    <w:rsid w:val="00624655"/>
    <w:rsid w:val="006257FA"/>
    <w:rsid w:val="00625859"/>
    <w:rsid w:val="00626295"/>
    <w:rsid w:val="00626AF0"/>
    <w:rsid w:val="006325CE"/>
    <w:rsid w:val="006333FA"/>
    <w:rsid w:val="006335AB"/>
    <w:rsid w:val="00633A74"/>
    <w:rsid w:val="00633E08"/>
    <w:rsid w:val="006363DF"/>
    <w:rsid w:val="00636F93"/>
    <w:rsid w:val="00637365"/>
    <w:rsid w:val="00640940"/>
    <w:rsid w:val="00640A24"/>
    <w:rsid w:val="006418AB"/>
    <w:rsid w:val="00642213"/>
    <w:rsid w:val="00642C19"/>
    <w:rsid w:val="00643895"/>
    <w:rsid w:val="00643F89"/>
    <w:rsid w:val="00645507"/>
    <w:rsid w:val="0064573E"/>
    <w:rsid w:val="00646145"/>
    <w:rsid w:val="006474BB"/>
    <w:rsid w:val="00647901"/>
    <w:rsid w:val="00647C61"/>
    <w:rsid w:val="006518C1"/>
    <w:rsid w:val="00651C8F"/>
    <w:rsid w:val="00651EF7"/>
    <w:rsid w:val="0065236C"/>
    <w:rsid w:val="00652DE8"/>
    <w:rsid w:val="00653339"/>
    <w:rsid w:val="0065448E"/>
    <w:rsid w:val="006578D0"/>
    <w:rsid w:val="00661BEE"/>
    <w:rsid w:val="00662300"/>
    <w:rsid w:val="006633EF"/>
    <w:rsid w:val="0066462E"/>
    <w:rsid w:val="006657FB"/>
    <w:rsid w:val="00665BC1"/>
    <w:rsid w:val="00666091"/>
    <w:rsid w:val="0066736D"/>
    <w:rsid w:val="00670527"/>
    <w:rsid w:val="006716B4"/>
    <w:rsid w:val="00671B69"/>
    <w:rsid w:val="00671E98"/>
    <w:rsid w:val="00672452"/>
    <w:rsid w:val="00672839"/>
    <w:rsid w:val="006752A0"/>
    <w:rsid w:val="006767B1"/>
    <w:rsid w:val="0068064E"/>
    <w:rsid w:val="00680DEC"/>
    <w:rsid w:val="00681581"/>
    <w:rsid w:val="00681D96"/>
    <w:rsid w:val="00682EFD"/>
    <w:rsid w:val="00686771"/>
    <w:rsid w:val="006877B8"/>
    <w:rsid w:val="00687E21"/>
    <w:rsid w:val="00691203"/>
    <w:rsid w:val="00692A78"/>
    <w:rsid w:val="00692C13"/>
    <w:rsid w:val="00693151"/>
    <w:rsid w:val="006939BD"/>
    <w:rsid w:val="00696DDA"/>
    <w:rsid w:val="00697D33"/>
    <w:rsid w:val="006A1B93"/>
    <w:rsid w:val="006A1C12"/>
    <w:rsid w:val="006A30FC"/>
    <w:rsid w:val="006A3E0C"/>
    <w:rsid w:val="006A5C7C"/>
    <w:rsid w:val="006B1CDC"/>
    <w:rsid w:val="006B1ED9"/>
    <w:rsid w:val="006B24F5"/>
    <w:rsid w:val="006B2D16"/>
    <w:rsid w:val="006B35E0"/>
    <w:rsid w:val="006B53B0"/>
    <w:rsid w:val="006B6215"/>
    <w:rsid w:val="006B627D"/>
    <w:rsid w:val="006B662E"/>
    <w:rsid w:val="006B74F4"/>
    <w:rsid w:val="006C0FFF"/>
    <w:rsid w:val="006C3219"/>
    <w:rsid w:val="006C394E"/>
    <w:rsid w:val="006C3AE2"/>
    <w:rsid w:val="006C66CA"/>
    <w:rsid w:val="006C7E0B"/>
    <w:rsid w:val="006D1D05"/>
    <w:rsid w:val="006D3DA6"/>
    <w:rsid w:val="006D4F9C"/>
    <w:rsid w:val="006D56AE"/>
    <w:rsid w:val="006E044F"/>
    <w:rsid w:val="006E052D"/>
    <w:rsid w:val="006E38E1"/>
    <w:rsid w:val="006E5DC2"/>
    <w:rsid w:val="006E5E93"/>
    <w:rsid w:val="006E6215"/>
    <w:rsid w:val="006E68BE"/>
    <w:rsid w:val="006E77F0"/>
    <w:rsid w:val="006F0125"/>
    <w:rsid w:val="006F1C10"/>
    <w:rsid w:val="006F238A"/>
    <w:rsid w:val="006F3938"/>
    <w:rsid w:val="006F58A0"/>
    <w:rsid w:val="006F638F"/>
    <w:rsid w:val="006F7412"/>
    <w:rsid w:val="00700F30"/>
    <w:rsid w:val="007011DA"/>
    <w:rsid w:val="00701803"/>
    <w:rsid w:val="00703316"/>
    <w:rsid w:val="00703609"/>
    <w:rsid w:val="00703973"/>
    <w:rsid w:val="00704136"/>
    <w:rsid w:val="007049AE"/>
    <w:rsid w:val="00704C4C"/>
    <w:rsid w:val="00705647"/>
    <w:rsid w:val="00706E69"/>
    <w:rsid w:val="00707127"/>
    <w:rsid w:val="00710882"/>
    <w:rsid w:val="007108AE"/>
    <w:rsid w:val="00710FD6"/>
    <w:rsid w:val="00711B1C"/>
    <w:rsid w:val="00712A03"/>
    <w:rsid w:val="00712F4D"/>
    <w:rsid w:val="0071426F"/>
    <w:rsid w:val="00714915"/>
    <w:rsid w:val="00715A64"/>
    <w:rsid w:val="00715C6B"/>
    <w:rsid w:val="0072130C"/>
    <w:rsid w:val="00723FE7"/>
    <w:rsid w:val="007242F1"/>
    <w:rsid w:val="007247F2"/>
    <w:rsid w:val="00725BAD"/>
    <w:rsid w:val="007262FB"/>
    <w:rsid w:val="00727353"/>
    <w:rsid w:val="00730B78"/>
    <w:rsid w:val="00732A22"/>
    <w:rsid w:val="00732FB0"/>
    <w:rsid w:val="00733AC5"/>
    <w:rsid w:val="00740073"/>
    <w:rsid w:val="00741CB9"/>
    <w:rsid w:val="0075058A"/>
    <w:rsid w:val="00753DFD"/>
    <w:rsid w:val="00754C9F"/>
    <w:rsid w:val="00756920"/>
    <w:rsid w:val="00760DF0"/>
    <w:rsid w:val="00764F73"/>
    <w:rsid w:val="00765AA1"/>
    <w:rsid w:val="00765F45"/>
    <w:rsid w:val="00767A44"/>
    <w:rsid w:val="00767A91"/>
    <w:rsid w:val="00771CC3"/>
    <w:rsid w:val="007727DC"/>
    <w:rsid w:val="0077489F"/>
    <w:rsid w:val="00774BDA"/>
    <w:rsid w:val="007751A8"/>
    <w:rsid w:val="007751C4"/>
    <w:rsid w:val="00776A93"/>
    <w:rsid w:val="00777122"/>
    <w:rsid w:val="00777CDE"/>
    <w:rsid w:val="00780126"/>
    <w:rsid w:val="007809E1"/>
    <w:rsid w:val="007854B9"/>
    <w:rsid w:val="007929B5"/>
    <w:rsid w:val="00797218"/>
    <w:rsid w:val="007A0D2B"/>
    <w:rsid w:val="007A15BF"/>
    <w:rsid w:val="007A4B25"/>
    <w:rsid w:val="007A5A3B"/>
    <w:rsid w:val="007A6323"/>
    <w:rsid w:val="007A671D"/>
    <w:rsid w:val="007A68E5"/>
    <w:rsid w:val="007A7473"/>
    <w:rsid w:val="007B285D"/>
    <w:rsid w:val="007B38EB"/>
    <w:rsid w:val="007B3F5E"/>
    <w:rsid w:val="007B477A"/>
    <w:rsid w:val="007B5803"/>
    <w:rsid w:val="007B5B18"/>
    <w:rsid w:val="007B698F"/>
    <w:rsid w:val="007C1AAD"/>
    <w:rsid w:val="007C2E26"/>
    <w:rsid w:val="007C5AB9"/>
    <w:rsid w:val="007C6762"/>
    <w:rsid w:val="007C68E1"/>
    <w:rsid w:val="007D0455"/>
    <w:rsid w:val="007D1FA8"/>
    <w:rsid w:val="007D2083"/>
    <w:rsid w:val="007D2280"/>
    <w:rsid w:val="007D5272"/>
    <w:rsid w:val="007E28E4"/>
    <w:rsid w:val="007E29B1"/>
    <w:rsid w:val="007E2F30"/>
    <w:rsid w:val="007E425D"/>
    <w:rsid w:val="007E482C"/>
    <w:rsid w:val="007E4830"/>
    <w:rsid w:val="007E4FF1"/>
    <w:rsid w:val="007E51CE"/>
    <w:rsid w:val="007E5E88"/>
    <w:rsid w:val="007E5F4C"/>
    <w:rsid w:val="007E6A80"/>
    <w:rsid w:val="007E772F"/>
    <w:rsid w:val="007F1161"/>
    <w:rsid w:val="007F24A0"/>
    <w:rsid w:val="007F343F"/>
    <w:rsid w:val="007F3C29"/>
    <w:rsid w:val="007F448B"/>
    <w:rsid w:val="007F4E1A"/>
    <w:rsid w:val="007F58B3"/>
    <w:rsid w:val="007F5BA8"/>
    <w:rsid w:val="007F7170"/>
    <w:rsid w:val="007F7B8D"/>
    <w:rsid w:val="007F7BF6"/>
    <w:rsid w:val="007F7F3F"/>
    <w:rsid w:val="007F7FEF"/>
    <w:rsid w:val="00800607"/>
    <w:rsid w:val="00803142"/>
    <w:rsid w:val="00804AC1"/>
    <w:rsid w:val="00805389"/>
    <w:rsid w:val="00805A45"/>
    <w:rsid w:val="0081070F"/>
    <w:rsid w:val="00813B3F"/>
    <w:rsid w:val="00814AA3"/>
    <w:rsid w:val="00815A24"/>
    <w:rsid w:val="008174F4"/>
    <w:rsid w:val="00817D7D"/>
    <w:rsid w:val="00820D7F"/>
    <w:rsid w:val="0082162F"/>
    <w:rsid w:val="00823B3E"/>
    <w:rsid w:val="00823DB7"/>
    <w:rsid w:val="00824DB0"/>
    <w:rsid w:val="008257D3"/>
    <w:rsid w:val="00826050"/>
    <w:rsid w:val="00826700"/>
    <w:rsid w:val="008271C7"/>
    <w:rsid w:val="00827F3E"/>
    <w:rsid w:val="008312F2"/>
    <w:rsid w:val="0083143E"/>
    <w:rsid w:val="008318BE"/>
    <w:rsid w:val="00831B8B"/>
    <w:rsid w:val="00833DF4"/>
    <w:rsid w:val="008342CC"/>
    <w:rsid w:val="00834CBF"/>
    <w:rsid w:val="008351D3"/>
    <w:rsid w:val="0083659D"/>
    <w:rsid w:val="00837F75"/>
    <w:rsid w:val="00837F7C"/>
    <w:rsid w:val="00840426"/>
    <w:rsid w:val="0084088E"/>
    <w:rsid w:val="00841D98"/>
    <w:rsid w:val="00841F7A"/>
    <w:rsid w:val="008448CA"/>
    <w:rsid w:val="008451AA"/>
    <w:rsid w:val="0084548B"/>
    <w:rsid w:val="008454BC"/>
    <w:rsid w:val="00847241"/>
    <w:rsid w:val="00847709"/>
    <w:rsid w:val="0085156F"/>
    <w:rsid w:val="00851809"/>
    <w:rsid w:val="008530FD"/>
    <w:rsid w:val="00853498"/>
    <w:rsid w:val="008542CE"/>
    <w:rsid w:val="00854BE4"/>
    <w:rsid w:val="008563B2"/>
    <w:rsid w:val="00856A32"/>
    <w:rsid w:val="008601A5"/>
    <w:rsid w:val="008604C7"/>
    <w:rsid w:val="008607BE"/>
    <w:rsid w:val="00860FAB"/>
    <w:rsid w:val="00862C8E"/>
    <w:rsid w:val="008654EA"/>
    <w:rsid w:val="00865A74"/>
    <w:rsid w:val="0086786E"/>
    <w:rsid w:val="00867AEC"/>
    <w:rsid w:val="00870B4D"/>
    <w:rsid w:val="008721A6"/>
    <w:rsid w:val="00872D78"/>
    <w:rsid w:val="008730A1"/>
    <w:rsid w:val="00874487"/>
    <w:rsid w:val="00877612"/>
    <w:rsid w:val="0088146F"/>
    <w:rsid w:val="008851F6"/>
    <w:rsid w:val="008867BE"/>
    <w:rsid w:val="008877BF"/>
    <w:rsid w:val="00890F47"/>
    <w:rsid w:val="00892E1A"/>
    <w:rsid w:val="0089309D"/>
    <w:rsid w:val="00893A95"/>
    <w:rsid w:val="008948AB"/>
    <w:rsid w:val="00896544"/>
    <w:rsid w:val="00897CAA"/>
    <w:rsid w:val="008A04B8"/>
    <w:rsid w:val="008A14CC"/>
    <w:rsid w:val="008A2AD2"/>
    <w:rsid w:val="008A352C"/>
    <w:rsid w:val="008A3F3C"/>
    <w:rsid w:val="008A5091"/>
    <w:rsid w:val="008A5B1B"/>
    <w:rsid w:val="008B0445"/>
    <w:rsid w:val="008B04E6"/>
    <w:rsid w:val="008B0649"/>
    <w:rsid w:val="008B31EC"/>
    <w:rsid w:val="008B3372"/>
    <w:rsid w:val="008B4427"/>
    <w:rsid w:val="008B6DFF"/>
    <w:rsid w:val="008C0147"/>
    <w:rsid w:val="008C13BE"/>
    <w:rsid w:val="008C1552"/>
    <w:rsid w:val="008C3881"/>
    <w:rsid w:val="008C5AAF"/>
    <w:rsid w:val="008C64E8"/>
    <w:rsid w:val="008D0315"/>
    <w:rsid w:val="008D0A96"/>
    <w:rsid w:val="008D1363"/>
    <w:rsid w:val="008D2442"/>
    <w:rsid w:val="008D3302"/>
    <w:rsid w:val="008D393C"/>
    <w:rsid w:val="008D3F5D"/>
    <w:rsid w:val="008D4717"/>
    <w:rsid w:val="008D4968"/>
    <w:rsid w:val="008D5D69"/>
    <w:rsid w:val="008D6B4B"/>
    <w:rsid w:val="008D7014"/>
    <w:rsid w:val="008D736F"/>
    <w:rsid w:val="008D76BA"/>
    <w:rsid w:val="008D7B6E"/>
    <w:rsid w:val="008E0606"/>
    <w:rsid w:val="008E07D6"/>
    <w:rsid w:val="008E1F98"/>
    <w:rsid w:val="008E26C6"/>
    <w:rsid w:val="008E46F5"/>
    <w:rsid w:val="008E6CFD"/>
    <w:rsid w:val="008E7AC7"/>
    <w:rsid w:val="008E7CD8"/>
    <w:rsid w:val="008E7E2A"/>
    <w:rsid w:val="008F138E"/>
    <w:rsid w:val="008F1495"/>
    <w:rsid w:val="008F222C"/>
    <w:rsid w:val="008F3317"/>
    <w:rsid w:val="008F34A5"/>
    <w:rsid w:val="008F3BCE"/>
    <w:rsid w:val="008F5BDD"/>
    <w:rsid w:val="008F64FA"/>
    <w:rsid w:val="008F6769"/>
    <w:rsid w:val="008F7638"/>
    <w:rsid w:val="0090024E"/>
    <w:rsid w:val="00901FB5"/>
    <w:rsid w:val="00902B4B"/>
    <w:rsid w:val="00902EC4"/>
    <w:rsid w:val="00904623"/>
    <w:rsid w:val="00904BFB"/>
    <w:rsid w:val="00907977"/>
    <w:rsid w:val="00910232"/>
    <w:rsid w:val="00912EBC"/>
    <w:rsid w:val="0091520C"/>
    <w:rsid w:val="00915F1C"/>
    <w:rsid w:val="009172DE"/>
    <w:rsid w:val="0092125A"/>
    <w:rsid w:val="0092134D"/>
    <w:rsid w:val="0092271A"/>
    <w:rsid w:val="0092468A"/>
    <w:rsid w:val="0092660A"/>
    <w:rsid w:val="00926E48"/>
    <w:rsid w:val="00927EA6"/>
    <w:rsid w:val="009308DD"/>
    <w:rsid w:val="0093264F"/>
    <w:rsid w:val="00933639"/>
    <w:rsid w:val="0093485C"/>
    <w:rsid w:val="0093501E"/>
    <w:rsid w:val="009355AC"/>
    <w:rsid w:val="00941204"/>
    <w:rsid w:val="0094565C"/>
    <w:rsid w:val="0094609C"/>
    <w:rsid w:val="0094722C"/>
    <w:rsid w:val="0094741F"/>
    <w:rsid w:val="00947E2D"/>
    <w:rsid w:val="00950087"/>
    <w:rsid w:val="009516C2"/>
    <w:rsid w:val="009538C5"/>
    <w:rsid w:val="009539BE"/>
    <w:rsid w:val="009552CA"/>
    <w:rsid w:val="009557FB"/>
    <w:rsid w:val="009570E8"/>
    <w:rsid w:val="00957788"/>
    <w:rsid w:val="00960FED"/>
    <w:rsid w:val="00961D60"/>
    <w:rsid w:val="0096601D"/>
    <w:rsid w:val="0096701D"/>
    <w:rsid w:val="009674FC"/>
    <w:rsid w:val="00971498"/>
    <w:rsid w:val="00971797"/>
    <w:rsid w:val="0097193F"/>
    <w:rsid w:val="0097443B"/>
    <w:rsid w:val="00975E7E"/>
    <w:rsid w:val="00976016"/>
    <w:rsid w:val="00980FFD"/>
    <w:rsid w:val="00981672"/>
    <w:rsid w:val="00982D90"/>
    <w:rsid w:val="00982E1F"/>
    <w:rsid w:val="00983553"/>
    <w:rsid w:val="00986469"/>
    <w:rsid w:val="009865AD"/>
    <w:rsid w:val="00987BE6"/>
    <w:rsid w:val="009901C8"/>
    <w:rsid w:val="00993855"/>
    <w:rsid w:val="0099474E"/>
    <w:rsid w:val="00996DFD"/>
    <w:rsid w:val="00997781"/>
    <w:rsid w:val="009A01D5"/>
    <w:rsid w:val="009A28B1"/>
    <w:rsid w:val="009A4200"/>
    <w:rsid w:val="009A58C3"/>
    <w:rsid w:val="009A5F25"/>
    <w:rsid w:val="009A6061"/>
    <w:rsid w:val="009B0410"/>
    <w:rsid w:val="009B08B4"/>
    <w:rsid w:val="009B17F2"/>
    <w:rsid w:val="009B4381"/>
    <w:rsid w:val="009B4667"/>
    <w:rsid w:val="009B514A"/>
    <w:rsid w:val="009B5267"/>
    <w:rsid w:val="009B757A"/>
    <w:rsid w:val="009C0177"/>
    <w:rsid w:val="009C1C2E"/>
    <w:rsid w:val="009C3C30"/>
    <w:rsid w:val="009C3EC4"/>
    <w:rsid w:val="009C4D80"/>
    <w:rsid w:val="009C6842"/>
    <w:rsid w:val="009C7BA5"/>
    <w:rsid w:val="009D1FF8"/>
    <w:rsid w:val="009D36B2"/>
    <w:rsid w:val="009D4C94"/>
    <w:rsid w:val="009D506A"/>
    <w:rsid w:val="009D5A00"/>
    <w:rsid w:val="009D5D48"/>
    <w:rsid w:val="009D7B7B"/>
    <w:rsid w:val="009E0633"/>
    <w:rsid w:val="009E116D"/>
    <w:rsid w:val="009E17B6"/>
    <w:rsid w:val="009E2DDE"/>
    <w:rsid w:val="009E393E"/>
    <w:rsid w:val="009E47AF"/>
    <w:rsid w:val="009E4BE2"/>
    <w:rsid w:val="009E56D6"/>
    <w:rsid w:val="009E6554"/>
    <w:rsid w:val="009F2269"/>
    <w:rsid w:val="009F2DC5"/>
    <w:rsid w:val="009F3016"/>
    <w:rsid w:val="009F30E7"/>
    <w:rsid w:val="009F3A3C"/>
    <w:rsid w:val="009F49B0"/>
    <w:rsid w:val="00A0003F"/>
    <w:rsid w:val="00A01385"/>
    <w:rsid w:val="00A01480"/>
    <w:rsid w:val="00A01F61"/>
    <w:rsid w:val="00A02975"/>
    <w:rsid w:val="00A04172"/>
    <w:rsid w:val="00A0434F"/>
    <w:rsid w:val="00A05AF2"/>
    <w:rsid w:val="00A10318"/>
    <w:rsid w:val="00A1077A"/>
    <w:rsid w:val="00A11EBB"/>
    <w:rsid w:val="00A12407"/>
    <w:rsid w:val="00A156F5"/>
    <w:rsid w:val="00A16245"/>
    <w:rsid w:val="00A17C69"/>
    <w:rsid w:val="00A2049D"/>
    <w:rsid w:val="00A20558"/>
    <w:rsid w:val="00A21AF1"/>
    <w:rsid w:val="00A23922"/>
    <w:rsid w:val="00A23B7A"/>
    <w:rsid w:val="00A2533D"/>
    <w:rsid w:val="00A255F6"/>
    <w:rsid w:val="00A2564C"/>
    <w:rsid w:val="00A25A61"/>
    <w:rsid w:val="00A30081"/>
    <w:rsid w:val="00A3370B"/>
    <w:rsid w:val="00A341DC"/>
    <w:rsid w:val="00A36AE3"/>
    <w:rsid w:val="00A37283"/>
    <w:rsid w:val="00A4073B"/>
    <w:rsid w:val="00A40E95"/>
    <w:rsid w:val="00A46C16"/>
    <w:rsid w:val="00A46E1A"/>
    <w:rsid w:val="00A46F6D"/>
    <w:rsid w:val="00A503E5"/>
    <w:rsid w:val="00A503FA"/>
    <w:rsid w:val="00A51A25"/>
    <w:rsid w:val="00A524FC"/>
    <w:rsid w:val="00A52596"/>
    <w:rsid w:val="00A53E7A"/>
    <w:rsid w:val="00A557EE"/>
    <w:rsid w:val="00A5618D"/>
    <w:rsid w:val="00A56463"/>
    <w:rsid w:val="00A56D99"/>
    <w:rsid w:val="00A5768D"/>
    <w:rsid w:val="00A57BD1"/>
    <w:rsid w:val="00A57DE0"/>
    <w:rsid w:val="00A60A57"/>
    <w:rsid w:val="00A6102F"/>
    <w:rsid w:val="00A62DEF"/>
    <w:rsid w:val="00A62F2A"/>
    <w:rsid w:val="00A63733"/>
    <w:rsid w:val="00A66BCC"/>
    <w:rsid w:val="00A705E8"/>
    <w:rsid w:val="00A7072D"/>
    <w:rsid w:val="00A729F1"/>
    <w:rsid w:val="00A72FA7"/>
    <w:rsid w:val="00A732EE"/>
    <w:rsid w:val="00A7338D"/>
    <w:rsid w:val="00A73C6D"/>
    <w:rsid w:val="00A74022"/>
    <w:rsid w:val="00A7558E"/>
    <w:rsid w:val="00A76DC0"/>
    <w:rsid w:val="00A7717E"/>
    <w:rsid w:val="00A779D9"/>
    <w:rsid w:val="00A80CE1"/>
    <w:rsid w:val="00A81A15"/>
    <w:rsid w:val="00A828AA"/>
    <w:rsid w:val="00A82935"/>
    <w:rsid w:val="00A831A7"/>
    <w:rsid w:val="00A851CE"/>
    <w:rsid w:val="00A85436"/>
    <w:rsid w:val="00A860D3"/>
    <w:rsid w:val="00A86554"/>
    <w:rsid w:val="00A86748"/>
    <w:rsid w:val="00A86D71"/>
    <w:rsid w:val="00A912FE"/>
    <w:rsid w:val="00A91531"/>
    <w:rsid w:val="00A946A5"/>
    <w:rsid w:val="00A94819"/>
    <w:rsid w:val="00A94A53"/>
    <w:rsid w:val="00A95CD1"/>
    <w:rsid w:val="00A960F3"/>
    <w:rsid w:val="00A968AE"/>
    <w:rsid w:val="00A96B06"/>
    <w:rsid w:val="00A96B73"/>
    <w:rsid w:val="00A96C62"/>
    <w:rsid w:val="00A97D40"/>
    <w:rsid w:val="00AA02CE"/>
    <w:rsid w:val="00AA0C1A"/>
    <w:rsid w:val="00AA0E7D"/>
    <w:rsid w:val="00AA1594"/>
    <w:rsid w:val="00AA161C"/>
    <w:rsid w:val="00AA1981"/>
    <w:rsid w:val="00AA26D4"/>
    <w:rsid w:val="00AA2D6A"/>
    <w:rsid w:val="00AA3242"/>
    <w:rsid w:val="00AA35ED"/>
    <w:rsid w:val="00AA5C5C"/>
    <w:rsid w:val="00AB0D26"/>
    <w:rsid w:val="00AB187D"/>
    <w:rsid w:val="00AB2341"/>
    <w:rsid w:val="00AB23DC"/>
    <w:rsid w:val="00AB2EBF"/>
    <w:rsid w:val="00AB3E8A"/>
    <w:rsid w:val="00AB476B"/>
    <w:rsid w:val="00AB5D4E"/>
    <w:rsid w:val="00AB5D5F"/>
    <w:rsid w:val="00AB6CB4"/>
    <w:rsid w:val="00AB772E"/>
    <w:rsid w:val="00AB7928"/>
    <w:rsid w:val="00AC0151"/>
    <w:rsid w:val="00AC05AF"/>
    <w:rsid w:val="00AC0EB3"/>
    <w:rsid w:val="00AC2CCA"/>
    <w:rsid w:val="00AC3777"/>
    <w:rsid w:val="00AC5F8A"/>
    <w:rsid w:val="00AC6698"/>
    <w:rsid w:val="00AC6944"/>
    <w:rsid w:val="00AC6FD6"/>
    <w:rsid w:val="00AC6FE2"/>
    <w:rsid w:val="00AC7E1D"/>
    <w:rsid w:val="00AD1B26"/>
    <w:rsid w:val="00AD1CFA"/>
    <w:rsid w:val="00AD2044"/>
    <w:rsid w:val="00AD4004"/>
    <w:rsid w:val="00AD4228"/>
    <w:rsid w:val="00AD4E78"/>
    <w:rsid w:val="00AD6135"/>
    <w:rsid w:val="00AD6AA9"/>
    <w:rsid w:val="00AD7B46"/>
    <w:rsid w:val="00AE3728"/>
    <w:rsid w:val="00AE3800"/>
    <w:rsid w:val="00AE4DB9"/>
    <w:rsid w:val="00AE550D"/>
    <w:rsid w:val="00AE66D1"/>
    <w:rsid w:val="00AE68F9"/>
    <w:rsid w:val="00AE6EDA"/>
    <w:rsid w:val="00AE7974"/>
    <w:rsid w:val="00AF0CC9"/>
    <w:rsid w:val="00AF1909"/>
    <w:rsid w:val="00AF298D"/>
    <w:rsid w:val="00AF3915"/>
    <w:rsid w:val="00AF4FF1"/>
    <w:rsid w:val="00AF537A"/>
    <w:rsid w:val="00AF5F63"/>
    <w:rsid w:val="00AF7CEB"/>
    <w:rsid w:val="00B001BC"/>
    <w:rsid w:val="00B0221C"/>
    <w:rsid w:val="00B023B5"/>
    <w:rsid w:val="00B06684"/>
    <w:rsid w:val="00B06808"/>
    <w:rsid w:val="00B06B77"/>
    <w:rsid w:val="00B0746D"/>
    <w:rsid w:val="00B07C80"/>
    <w:rsid w:val="00B07E31"/>
    <w:rsid w:val="00B07EE8"/>
    <w:rsid w:val="00B1020A"/>
    <w:rsid w:val="00B10356"/>
    <w:rsid w:val="00B11A0A"/>
    <w:rsid w:val="00B12920"/>
    <w:rsid w:val="00B13F32"/>
    <w:rsid w:val="00B14722"/>
    <w:rsid w:val="00B222AB"/>
    <w:rsid w:val="00B22F06"/>
    <w:rsid w:val="00B23A45"/>
    <w:rsid w:val="00B248CE"/>
    <w:rsid w:val="00B24DA0"/>
    <w:rsid w:val="00B24FCF"/>
    <w:rsid w:val="00B27A0F"/>
    <w:rsid w:val="00B3069F"/>
    <w:rsid w:val="00B30737"/>
    <w:rsid w:val="00B30793"/>
    <w:rsid w:val="00B328F5"/>
    <w:rsid w:val="00B34A4F"/>
    <w:rsid w:val="00B3592E"/>
    <w:rsid w:val="00B36A14"/>
    <w:rsid w:val="00B4125F"/>
    <w:rsid w:val="00B455C0"/>
    <w:rsid w:val="00B46A43"/>
    <w:rsid w:val="00B47D60"/>
    <w:rsid w:val="00B516E4"/>
    <w:rsid w:val="00B53F75"/>
    <w:rsid w:val="00B563A4"/>
    <w:rsid w:val="00B5694B"/>
    <w:rsid w:val="00B56F6F"/>
    <w:rsid w:val="00B60440"/>
    <w:rsid w:val="00B6108F"/>
    <w:rsid w:val="00B62540"/>
    <w:rsid w:val="00B63CCA"/>
    <w:rsid w:val="00B64E24"/>
    <w:rsid w:val="00B64E64"/>
    <w:rsid w:val="00B66211"/>
    <w:rsid w:val="00B67328"/>
    <w:rsid w:val="00B67BBA"/>
    <w:rsid w:val="00B7214C"/>
    <w:rsid w:val="00B74329"/>
    <w:rsid w:val="00B74C9D"/>
    <w:rsid w:val="00B7595B"/>
    <w:rsid w:val="00B7595C"/>
    <w:rsid w:val="00B7684E"/>
    <w:rsid w:val="00B82F42"/>
    <w:rsid w:val="00B83FB4"/>
    <w:rsid w:val="00B85F2B"/>
    <w:rsid w:val="00B86591"/>
    <w:rsid w:val="00B92753"/>
    <w:rsid w:val="00B932C1"/>
    <w:rsid w:val="00B93B21"/>
    <w:rsid w:val="00B9429F"/>
    <w:rsid w:val="00B957DB"/>
    <w:rsid w:val="00B95A3D"/>
    <w:rsid w:val="00B9640B"/>
    <w:rsid w:val="00BA00A8"/>
    <w:rsid w:val="00BA342A"/>
    <w:rsid w:val="00BA4D60"/>
    <w:rsid w:val="00BA55F6"/>
    <w:rsid w:val="00BA5FBE"/>
    <w:rsid w:val="00BA60A2"/>
    <w:rsid w:val="00BA6912"/>
    <w:rsid w:val="00BA6D28"/>
    <w:rsid w:val="00BA6D78"/>
    <w:rsid w:val="00BB00F3"/>
    <w:rsid w:val="00BB0E05"/>
    <w:rsid w:val="00BB0F48"/>
    <w:rsid w:val="00BB0F9E"/>
    <w:rsid w:val="00BB370A"/>
    <w:rsid w:val="00BB45D0"/>
    <w:rsid w:val="00BB47A0"/>
    <w:rsid w:val="00BB57D2"/>
    <w:rsid w:val="00BB5E1E"/>
    <w:rsid w:val="00BB61C2"/>
    <w:rsid w:val="00BB66DD"/>
    <w:rsid w:val="00BB6B26"/>
    <w:rsid w:val="00BB6C5C"/>
    <w:rsid w:val="00BB7AE2"/>
    <w:rsid w:val="00BC13B3"/>
    <w:rsid w:val="00BC1C4B"/>
    <w:rsid w:val="00BC2DCF"/>
    <w:rsid w:val="00BC35A1"/>
    <w:rsid w:val="00BC3636"/>
    <w:rsid w:val="00BC5092"/>
    <w:rsid w:val="00BC5CD9"/>
    <w:rsid w:val="00BC611F"/>
    <w:rsid w:val="00BD00F9"/>
    <w:rsid w:val="00BD094F"/>
    <w:rsid w:val="00BD1110"/>
    <w:rsid w:val="00BD4403"/>
    <w:rsid w:val="00BD531B"/>
    <w:rsid w:val="00BD61C5"/>
    <w:rsid w:val="00BD69CC"/>
    <w:rsid w:val="00BD6D1D"/>
    <w:rsid w:val="00BE0CC1"/>
    <w:rsid w:val="00BE1506"/>
    <w:rsid w:val="00BE2301"/>
    <w:rsid w:val="00BE3A00"/>
    <w:rsid w:val="00BE43C0"/>
    <w:rsid w:val="00BE4449"/>
    <w:rsid w:val="00BE57ED"/>
    <w:rsid w:val="00BE66AB"/>
    <w:rsid w:val="00BE69B3"/>
    <w:rsid w:val="00BF0934"/>
    <w:rsid w:val="00BF0A4C"/>
    <w:rsid w:val="00BF1A08"/>
    <w:rsid w:val="00BF3CB1"/>
    <w:rsid w:val="00C01A01"/>
    <w:rsid w:val="00C01BD2"/>
    <w:rsid w:val="00C03AAD"/>
    <w:rsid w:val="00C03E35"/>
    <w:rsid w:val="00C04B36"/>
    <w:rsid w:val="00C10243"/>
    <w:rsid w:val="00C10CF7"/>
    <w:rsid w:val="00C1347C"/>
    <w:rsid w:val="00C13F67"/>
    <w:rsid w:val="00C15278"/>
    <w:rsid w:val="00C21C20"/>
    <w:rsid w:val="00C22DF6"/>
    <w:rsid w:val="00C2334E"/>
    <w:rsid w:val="00C26867"/>
    <w:rsid w:val="00C2752A"/>
    <w:rsid w:val="00C30592"/>
    <w:rsid w:val="00C32177"/>
    <w:rsid w:val="00C349FF"/>
    <w:rsid w:val="00C34D64"/>
    <w:rsid w:val="00C35D86"/>
    <w:rsid w:val="00C4006F"/>
    <w:rsid w:val="00C40342"/>
    <w:rsid w:val="00C4241B"/>
    <w:rsid w:val="00C44F22"/>
    <w:rsid w:val="00C45191"/>
    <w:rsid w:val="00C469D3"/>
    <w:rsid w:val="00C52EAD"/>
    <w:rsid w:val="00C5650E"/>
    <w:rsid w:val="00C57764"/>
    <w:rsid w:val="00C61AFC"/>
    <w:rsid w:val="00C6468B"/>
    <w:rsid w:val="00C676F2"/>
    <w:rsid w:val="00C67FB4"/>
    <w:rsid w:val="00C703E4"/>
    <w:rsid w:val="00C71C01"/>
    <w:rsid w:val="00C74B29"/>
    <w:rsid w:val="00C74BC7"/>
    <w:rsid w:val="00C74C7C"/>
    <w:rsid w:val="00C75C65"/>
    <w:rsid w:val="00C763D7"/>
    <w:rsid w:val="00C76ABF"/>
    <w:rsid w:val="00C76E2D"/>
    <w:rsid w:val="00C80823"/>
    <w:rsid w:val="00C80A9E"/>
    <w:rsid w:val="00C80ABC"/>
    <w:rsid w:val="00C81158"/>
    <w:rsid w:val="00C814CA"/>
    <w:rsid w:val="00C82222"/>
    <w:rsid w:val="00C8356C"/>
    <w:rsid w:val="00C83CAE"/>
    <w:rsid w:val="00C842FF"/>
    <w:rsid w:val="00C845D5"/>
    <w:rsid w:val="00C84A51"/>
    <w:rsid w:val="00C867A2"/>
    <w:rsid w:val="00C902F7"/>
    <w:rsid w:val="00C90835"/>
    <w:rsid w:val="00C915A7"/>
    <w:rsid w:val="00C91ABE"/>
    <w:rsid w:val="00C9479B"/>
    <w:rsid w:val="00C96124"/>
    <w:rsid w:val="00C97918"/>
    <w:rsid w:val="00CA0768"/>
    <w:rsid w:val="00CA368C"/>
    <w:rsid w:val="00CA5498"/>
    <w:rsid w:val="00CA6923"/>
    <w:rsid w:val="00CA6AB3"/>
    <w:rsid w:val="00CA77A1"/>
    <w:rsid w:val="00CA7FDF"/>
    <w:rsid w:val="00CB0973"/>
    <w:rsid w:val="00CB0ABF"/>
    <w:rsid w:val="00CB0C2A"/>
    <w:rsid w:val="00CB0E65"/>
    <w:rsid w:val="00CB2E2E"/>
    <w:rsid w:val="00CB3680"/>
    <w:rsid w:val="00CB3AC8"/>
    <w:rsid w:val="00CB6FBB"/>
    <w:rsid w:val="00CC02BF"/>
    <w:rsid w:val="00CC1E47"/>
    <w:rsid w:val="00CC1FF5"/>
    <w:rsid w:val="00CC353D"/>
    <w:rsid w:val="00CC362F"/>
    <w:rsid w:val="00CC3645"/>
    <w:rsid w:val="00CC476A"/>
    <w:rsid w:val="00CC5889"/>
    <w:rsid w:val="00CC5B54"/>
    <w:rsid w:val="00CC6343"/>
    <w:rsid w:val="00CC6ADE"/>
    <w:rsid w:val="00CD0E92"/>
    <w:rsid w:val="00CD0F91"/>
    <w:rsid w:val="00CD0FA0"/>
    <w:rsid w:val="00CD1619"/>
    <w:rsid w:val="00CD2140"/>
    <w:rsid w:val="00CD30F0"/>
    <w:rsid w:val="00CD3D8B"/>
    <w:rsid w:val="00CD4BB8"/>
    <w:rsid w:val="00CD5B33"/>
    <w:rsid w:val="00CD5BE3"/>
    <w:rsid w:val="00CE03DF"/>
    <w:rsid w:val="00CE2AAA"/>
    <w:rsid w:val="00CE2AB6"/>
    <w:rsid w:val="00CE2DF7"/>
    <w:rsid w:val="00CE3514"/>
    <w:rsid w:val="00CE3B7F"/>
    <w:rsid w:val="00CE4FB7"/>
    <w:rsid w:val="00CE5098"/>
    <w:rsid w:val="00CE5173"/>
    <w:rsid w:val="00CE53BD"/>
    <w:rsid w:val="00CE7E85"/>
    <w:rsid w:val="00CF3161"/>
    <w:rsid w:val="00CF3378"/>
    <w:rsid w:val="00CF46C9"/>
    <w:rsid w:val="00CF4A15"/>
    <w:rsid w:val="00CF6861"/>
    <w:rsid w:val="00CF7A48"/>
    <w:rsid w:val="00D013DF"/>
    <w:rsid w:val="00D020ED"/>
    <w:rsid w:val="00D02900"/>
    <w:rsid w:val="00D04107"/>
    <w:rsid w:val="00D041BA"/>
    <w:rsid w:val="00D04270"/>
    <w:rsid w:val="00D04A49"/>
    <w:rsid w:val="00D06112"/>
    <w:rsid w:val="00D06EFF"/>
    <w:rsid w:val="00D07A12"/>
    <w:rsid w:val="00D07D8B"/>
    <w:rsid w:val="00D10C5D"/>
    <w:rsid w:val="00D10E62"/>
    <w:rsid w:val="00D10E7E"/>
    <w:rsid w:val="00D11903"/>
    <w:rsid w:val="00D11944"/>
    <w:rsid w:val="00D13BB6"/>
    <w:rsid w:val="00D14D25"/>
    <w:rsid w:val="00D15D0D"/>
    <w:rsid w:val="00D2024B"/>
    <w:rsid w:val="00D21488"/>
    <w:rsid w:val="00D21815"/>
    <w:rsid w:val="00D22055"/>
    <w:rsid w:val="00D23142"/>
    <w:rsid w:val="00D2396F"/>
    <w:rsid w:val="00D24FD2"/>
    <w:rsid w:val="00D25EB9"/>
    <w:rsid w:val="00D2612F"/>
    <w:rsid w:val="00D262FD"/>
    <w:rsid w:val="00D26AA4"/>
    <w:rsid w:val="00D27420"/>
    <w:rsid w:val="00D30046"/>
    <w:rsid w:val="00D3127C"/>
    <w:rsid w:val="00D33DBE"/>
    <w:rsid w:val="00D344FE"/>
    <w:rsid w:val="00D34B61"/>
    <w:rsid w:val="00D350E6"/>
    <w:rsid w:val="00D3645F"/>
    <w:rsid w:val="00D36966"/>
    <w:rsid w:val="00D370F9"/>
    <w:rsid w:val="00D41AD4"/>
    <w:rsid w:val="00D42F75"/>
    <w:rsid w:val="00D431AC"/>
    <w:rsid w:val="00D44699"/>
    <w:rsid w:val="00D4491F"/>
    <w:rsid w:val="00D44AC4"/>
    <w:rsid w:val="00D46B35"/>
    <w:rsid w:val="00D501BF"/>
    <w:rsid w:val="00D50514"/>
    <w:rsid w:val="00D50B61"/>
    <w:rsid w:val="00D51051"/>
    <w:rsid w:val="00D512C2"/>
    <w:rsid w:val="00D537DF"/>
    <w:rsid w:val="00D54432"/>
    <w:rsid w:val="00D54852"/>
    <w:rsid w:val="00D5577D"/>
    <w:rsid w:val="00D562A8"/>
    <w:rsid w:val="00D56504"/>
    <w:rsid w:val="00D56CC7"/>
    <w:rsid w:val="00D604FD"/>
    <w:rsid w:val="00D619B6"/>
    <w:rsid w:val="00D636C6"/>
    <w:rsid w:val="00D654D4"/>
    <w:rsid w:val="00D66FCC"/>
    <w:rsid w:val="00D67899"/>
    <w:rsid w:val="00D70046"/>
    <w:rsid w:val="00D739EE"/>
    <w:rsid w:val="00D7626A"/>
    <w:rsid w:val="00D76E83"/>
    <w:rsid w:val="00D771D0"/>
    <w:rsid w:val="00D8015B"/>
    <w:rsid w:val="00D803FE"/>
    <w:rsid w:val="00D82DDB"/>
    <w:rsid w:val="00D83175"/>
    <w:rsid w:val="00D831D4"/>
    <w:rsid w:val="00D83CD3"/>
    <w:rsid w:val="00D844B6"/>
    <w:rsid w:val="00D847A0"/>
    <w:rsid w:val="00D84E56"/>
    <w:rsid w:val="00D85F64"/>
    <w:rsid w:val="00D86A49"/>
    <w:rsid w:val="00D86FB6"/>
    <w:rsid w:val="00D8711B"/>
    <w:rsid w:val="00D8737B"/>
    <w:rsid w:val="00D87BB9"/>
    <w:rsid w:val="00D91394"/>
    <w:rsid w:val="00D9508E"/>
    <w:rsid w:val="00D96A6A"/>
    <w:rsid w:val="00DA0AB7"/>
    <w:rsid w:val="00DA0CAF"/>
    <w:rsid w:val="00DA3556"/>
    <w:rsid w:val="00DA5DED"/>
    <w:rsid w:val="00DB0541"/>
    <w:rsid w:val="00DB056E"/>
    <w:rsid w:val="00DB24CD"/>
    <w:rsid w:val="00DB6ADF"/>
    <w:rsid w:val="00DB6F0B"/>
    <w:rsid w:val="00DC0F87"/>
    <w:rsid w:val="00DC3060"/>
    <w:rsid w:val="00DC368F"/>
    <w:rsid w:val="00DC3D4C"/>
    <w:rsid w:val="00DD039D"/>
    <w:rsid w:val="00DD061D"/>
    <w:rsid w:val="00DD06CF"/>
    <w:rsid w:val="00DD0BE9"/>
    <w:rsid w:val="00DD1B29"/>
    <w:rsid w:val="00DD29BE"/>
    <w:rsid w:val="00DD2AE5"/>
    <w:rsid w:val="00DD2F2C"/>
    <w:rsid w:val="00DD41CE"/>
    <w:rsid w:val="00DD4E83"/>
    <w:rsid w:val="00DD4EFB"/>
    <w:rsid w:val="00DD565F"/>
    <w:rsid w:val="00DD5C1D"/>
    <w:rsid w:val="00DD60E7"/>
    <w:rsid w:val="00DD6C06"/>
    <w:rsid w:val="00DE71D8"/>
    <w:rsid w:val="00DF4E9C"/>
    <w:rsid w:val="00DF62E1"/>
    <w:rsid w:val="00DF6DE6"/>
    <w:rsid w:val="00DF7FAF"/>
    <w:rsid w:val="00E005E8"/>
    <w:rsid w:val="00E00841"/>
    <w:rsid w:val="00E01109"/>
    <w:rsid w:val="00E0147F"/>
    <w:rsid w:val="00E034BB"/>
    <w:rsid w:val="00E06715"/>
    <w:rsid w:val="00E06B38"/>
    <w:rsid w:val="00E06D98"/>
    <w:rsid w:val="00E11762"/>
    <w:rsid w:val="00E13191"/>
    <w:rsid w:val="00E14A11"/>
    <w:rsid w:val="00E14C01"/>
    <w:rsid w:val="00E15586"/>
    <w:rsid w:val="00E15C6C"/>
    <w:rsid w:val="00E1773B"/>
    <w:rsid w:val="00E20029"/>
    <w:rsid w:val="00E21504"/>
    <w:rsid w:val="00E218F7"/>
    <w:rsid w:val="00E227E7"/>
    <w:rsid w:val="00E22C56"/>
    <w:rsid w:val="00E23903"/>
    <w:rsid w:val="00E24385"/>
    <w:rsid w:val="00E25279"/>
    <w:rsid w:val="00E27119"/>
    <w:rsid w:val="00E30BC5"/>
    <w:rsid w:val="00E33247"/>
    <w:rsid w:val="00E34FA6"/>
    <w:rsid w:val="00E35144"/>
    <w:rsid w:val="00E35C4A"/>
    <w:rsid w:val="00E36475"/>
    <w:rsid w:val="00E372BF"/>
    <w:rsid w:val="00E4208F"/>
    <w:rsid w:val="00E42CC1"/>
    <w:rsid w:val="00E4417D"/>
    <w:rsid w:val="00E442DD"/>
    <w:rsid w:val="00E44D6F"/>
    <w:rsid w:val="00E457C3"/>
    <w:rsid w:val="00E46610"/>
    <w:rsid w:val="00E4734B"/>
    <w:rsid w:val="00E473FF"/>
    <w:rsid w:val="00E51EAB"/>
    <w:rsid w:val="00E51FE2"/>
    <w:rsid w:val="00E52AEA"/>
    <w:rsid w:val="00E549FE"/>
    <w:rsid w:val="00E55C08"/>
    <w:rsid w:val="00E567E4"/>
    <w:rsid w:val="00E56B61"/>
    <w:rsid w:val="00E57A94"/>
    <w:rsid w:val="00E603EF"/>
    <w:rsid w:val="00E60E96"/>
    <w:rsid w:val="00E62592"/>
    <w:rsid w:val="00E63426"/>
    <w:rsid w:val="00E644FC"/>
    <w:rsid w:val="00E65A38"/>
    <w:rsid w:val="00E66326"/>
    <w:rsid w:val="00E66E81"/>
    <w:rsid w:val="00E70478"/>
    <w:rsid w:val="00E73A0D"/>
    <w:rsid w:val="00E73F2F"/>
    <w:rsid w:val="00E753C6"/>
    <w:rsid w:val="00E7557A"/>
    <w:rsid w:val="00E770AB"/>
    <w:rsid w:val="00E77504"/>
    <w:rsid w:val="00E80C47"/>
    <w:rsid w:val="00E863D7"/>
    <w:rsid w:val="00E91077"/>
    <w:rsid w:val="00E919A8"/>
    <w:rsid w:val="00E93840"/>
    <w:rsid w:val="00E94064"/>
    <w:rsid w:val="00E946F5"/>
    <w:rsid w:val="00E9518E"/>
    <w:rsid w:val="00E969DD"/>
    <w:rsid w:val="00E969DF"/>
    <w:rsid w:val="00E976CD"/>
    <w:rsid w:val="00EA08A1"/>
    <w:rsid w:val="00EA09B4"/>
    <w:rsid w:val="00EA10C7"/>
    <w:rsid w:val="00EA201A"/>
    <w:rsid w:val="00EA365A"/>
    <w:rsid w:val="00EA5547"/>
    <w:rsid w:val="00EA7E0F"/>
    <w:rsid w:val="00EB0A79"/>
    <w:rsid w:val="00EB1D30"/>
    <w:rsid w:val="00EB474E"/>
    <w:rsid w:val="00EB50AF"/>
    <w:rsid w:val="00EB6491"/>
    <w:rsid w:val="00EB7870"/>
    <w:rsid w:val="00EB7AEF"/>
    <w:rsid w:val="00EB7B13"/>
    <w:rsid w:val="00EC0D7E"/>
    <w:rsid w:val="00EC1DAF"/>
    <w:rsid w:val="00EC1F61"/>
    <w:rsid w:val="00EC210F"/>
    <w:rsid w:val="00EC277F"/>
    <w:rsid w:val="00EC2CF0"/>
    <w:rsid w:val="00EC3011"/>
    <w:rsid w:val="00EC3E70"/>
    <w:rsid w:val="00EC5BD4"/>
    <w:rsid w:val="00EC6766"/>
    <w:rsid w:val="00EC7136"/>
    <w:rsid w:val="00ED0209"/>
    <w:rsid w:val="00ED12C2"/>
    <w:rsid w:val="00ED16BA"/>
    <w:rsid w:val="00ED36FB"/>
    <w:rsid w:val="00ED41BA"/>
    <w:rsid w:val="00ED4E9F"/>
    <w:rsid w:val="00ED4EC9"/>
    <w:rsid w:val="00ED7174"/>
    <w:rsid w:val="00ED7BFF"/>
    <w:rsid w:val="00EE139C"/>
    <w:rsid w:val="00EE2B3B"/>
    <w:rsid w:val="00EE2D6F"/>
    <w:rsid w:val="00EE3D1F"/>
    <w:rsid w:val="00EE3E3B"/>
    <w:rsid w:val="00EE3FE8"/>
    <w:rsid w:val="00EE40B0"/>
    <w:rsid w:val="00EE50AA"/>
    <w:rsid w:val="00EE5325"/>
    <w:rsid w:val="00EE594B"/>
    <w:rsid w:val="00EE6567"/>
    <w:rsid w:val="00EE6F78"/>
    <w:rsid w:val="00EE7DF1"/>
    <w:rsid w:val="00EF291A"/>
    <w:rsid w:val="00EF357F"/>
    <w:rsid w:val="00EF45BA"/>
    <w:rsid w:val="00EF6582"/>
    <w:rsid w:val="00EF68E7"/>
    <w:rsid w:val="00EF7297"/>
    <w:rsid w:val="00F003C7"/>
    <w:rsid w:val="00F00B4D"/>
    <w:rsid w:val="00F0103E"/>
    <w:rsid w:val="00F010C4"/>
    <w:rsid w:val="00F02003"/>
    <w:rsid w:val="00F047DD"/>
    <w:rsid w:val="00F048A0"/>
    <w:rsid w:val="00F04905"/>
    <w:rsid w:val="00F063AC"/>
    <w:rsid w:val="00F07888"/>
    <w:rsid w:val="00F114B3"/>
    <w:rsid w:val="00F1173D"/>
    <w:rsid w:val="00F12113"/>
    <w:rsid w:val="00F12470"/>
    <w:rsid w:val="00F14522"/>
    <w:rsid w:val="00F14BE4"/>
    <w:rsid w:val="00F15254"/>
    <w:rsid w:val="00F165EB"/>
    <w:rsid w:val="00F17B00"/>
    <w:rsid w:val="00F200EE"/>
    <w:rsid w:val="00F20637"/>
    <w:rsid w:val="00F210B6"/>
    <w:rsid w:val="00F24B2A"/>
    <w:rsid w:val="00F24FBD"/>
    <w:rsid w:val="00F25144"/>
    <w:rsid w:val="00F25C9C"/>
    <w:rsid w:val="00F26A60"/>
    <w:rsid w:val="00F27385"/>
    <w:rsid w:val="00F30450"/>
    <w:rsid w:val="00F31118"/>
    <w:rsid w:val="00F341D5"/>
    <w:rsid w:val="00F348CC"/>
    <w:rsid w:val="00F35AF7"/>
    <w:rsid w:val="00F36804"/>
    <w:rsid w:val="00F37DF9"/>
    <w:rsid w:val="00F400F9"/>
    <w:rsid w:val="00F42734"/>
    <w:rsid w:val="00F4526F"/>
    <w:rsid w:val="00F460F1"/>
    <w:rsid w:val="00F474C0"/>
    <w:rsid w:val="00F47A57"/>
    <w:rsid w:val="00F500AE"/>
    <w:rsid w:val="00F50579"/>
    <w:rsid w:val="00F51A22"/>
    <w:rsid w:val="00F5260B"/>
    <w:rsid w:val="00F52619"/>
    <w:rsid w:val="00F528A3"/>
    <w:rsid w:val="00F52C2B"/>
    <w:rsid w:val="00F5377B"/>
    <w:rsid w:val="00F53DED"/>
    <w:rsid w:val="00F552CA"/>
    <w:rsid w:val="00F55BDE"/>
    <w:rsid w:val="00F57612"/>
    <w:rsid w:val="00F60AEA"/>
    <w:rsid w:val="00F62FCF"/>
    <w:rsid w:val="00F64184"/>
    <w:rsid w:val="00F65B58"/>
    <w:rsid w:val="00F669C2"/>
    <w:rsid w:val="00F67373"/>
    <w:rsid w:val="00F67945"/>
    <w:rsid w:val="00F70E30"/>
    <w:rsid w:val="00F71EBD"/>
    <w:rsid w:val="00F73664"/>
    <w:rsid w:val="00F7546E"/>
    <w:rsid w:val="00F75C08"/>
    <w:rsid w:val="00F75C39"/>
    <w:rsid w:val="00F7614A"/>
    <w:rsid w:val="00F769FE"/>
    <w:rsid w:val="00F8121D"/>
    <w:rsid w:val="00F815D7"/>
    <w:rsid w:val="00F816EB"/>
    <w:rsid w:val="00F829D0"/>
    <w:rsid w:val="00F82C43"/>
    <w:rsid w:val="00F82E51"/>
    <w:rsid w:val="00F84D26"/>
    <w:rsid w:val="00F8782B"/>
    <w:rsid w:val="00F9390D"/>
    <w:rsid w:val="00F93D0F"/>
    <w:rsid w:val="00F94D2F"/>
    <w:rsid w:val="00F955CB"/>
    <w:rsid w:val="00F958C0"/>
    <w:rsid w:val="00F95F5E"/>
    <w:rsid w:val="00F95F82"/>
    <w:rsid w:val="00F968A3"/>
    <w:rsid w:val="00F9736E"/>
    <w:rsid w:val="00F97660"/>
    <w:rsid w:val="00FA0892"/>
    <w:rsid w:val="00FA0BD1"/>
    <w:rsid w:val="00FA1E1B"/>
    <w:rsid w:val="00FA2025"/>
    <w:rsid w:val="00FA3585"/>
    <w:rsid w:val="00FA4363"/>
    <w:rsid w:val="00FA48D4"/>
    <w:rsid w:val="00FA4D59"/>
    <w:rsid w:val="00FA5AE7"/>
    <w:rsid w:val="00FA5B93"/>
    <w:rsid w:val="00FA66FE"/>
    <w:rsid w:val="00FA7859"/>
    <w:rsid w:val="00FB0CFD"/>
    <w:rsid w:val="00FB2B5C"/>
    <w:rsid w:val="00FB2C2C"/>
    <w:rsid w:val="00FB2E88"/>
    <w:rsid w:val="00FB306A"/>
    <w:rsid w:val="00FB3179"/>
    <w:rsid w:val="00FB31BB"/>
    <w:rsid w:val="00FB3426"/>
    <w:rsid w:val="00FB45E6"/>
    <w:rsid w:val="00FC0400"/>
    <w:rsid w:val="00FC26B3"/>
    <w:rsid w:val="00FC546B"/>
    <w:rsid w:val="00FC762D"/>
    <w:rsid w:val="00FC77CB"/>
    <w:rsid w:val="00FD04AD"/>
    <w:rsid w:val="00FD0D2F"/>
    <w:rsid w:val="00FD1963"/>
    <w:rsid w:val="00FD1A9B"/>
    <w:rsid w:val="00FD206F"/>
    <w:rsid w:val="00FD2E05"/>
    <w:rsid w:val="00FD3D6D"/>
    <w:rsid w:val="00FD4965"/>
    <w:rsid w:val="00FD5222"/>
    <w:rsid w:val="00FD54CC"/>
    <w:rsid w:val="00FD6A86"/>
    <w:rsid w:val="00FE0B03"/>
    <w:rsid w:val="00FE3A08"/>
    <w:rsid w:val="00FE3DCB"/>
    <w:rsid w:val="00FF2185"/>
    <w:rsid w:val="00FF21CF"/>
    <w:rsid w:val="00FF352F"/>
    <w:rsid w:val="00FF4D43"/>
    <w:rsid w:val="00FF4DA6"/>
    <w:rsid w:val="00FF6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D95D"/>
  <w15:chartTrackingRefBased/>
  <w15:docId w15:val="{FF9834AF-D868-408B-8B46-E570CDB9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3A"/>
    <w:pPr>
      <w:widowControl w:val="0"/>
      <w:spacing w:after="0" w:line="240" w:lineRule="auto"/>
    </w:pPr>
    <w:rPr>
      <w:rFonts w:ascii="Times New Roman" w:eastAsia="Times New Roman" w:hAnsi="Times New Roman" w:cs="Times New Roman"/>
      <w:sz w:val="20"/>
      <w:szCs w:val="20"/>
      <w:lang w:val="en-US" w:eastAsia="fr-FR"/>
    </w:rPr>
  </w:style>
  <w:style w:type="paragraph" w:styleId="Titre1">
    <w:name w:val="heading 1"/>
    <w:basedOn w:val="Normal"/>
    <w:next w:val="Normal"/>
    <w:link w:val="Titre1Car"/>
    <w:uiPriority w:val="9"/>
    <w:qFormat/>
    <w:rsid w:val="00F165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A43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557C3A"/>
    <w:pPr>
      <w:keepNext/>
      <w:widowControl/>
      <w:spacing w:before="240" w:after="60"/>
      <w:outlineLvl w:val="2"/>
    </w:pPr>
    <w:rPr>
      <w:rFonts w:ascii="Arial" w:hAnsi="Arial" w:cs="Arial"/>
      <w:b/>
      <w:bCs/>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57C3A"/>
    <w:rPr>
      <w:rFonts w:ascii="Arial" w:eastAsia="Times New Roman" w:hAnsi="Arial" w:cs="Arial"/>
      <w:b/>
      <w:bCs/>
      <w:sz w:val="26"/>
      <w:szCs w:val="26"/>
      <w:lang w:eastAsia="fr-FR"/>
    </w:rPr>
  </w:style>
  <w:style w:type="paragraph" w:styleId="En-tte">
    <w:name w:val="header"/>
    <w:basedOn w:val="Normal"/>
    <w:link w:val="En-tteCar"/>
    <w:rsid w:val="00557C3A"/>
    <w:pPr>
      <w:tabs>
        <w:tab w:val="center" w:pos="4536"/>
        <w:tab w:val="right" w:pos="9072"/>
      </w:tabs>
    </w:pPr>
  </w:style>
  <w:style w:type="character" w:customStyle="1" w:styleId="En-tteCar">
    <w:name w:val="En-tête Car"/>
    <w:basedOn w:val="Policepardfaut"/>
    <w:link w:val="En-tte"/>
    <w:rsid w:val="00557C3A"/>
    <w:rPr>
      <w:rFonts w:ascii="Times New Roman" w:eastAsia="Times New Roman" w:hAnsi="Times New Roman" w:cs="Times New Roman"/>
      <w:sz w:val="20"/>
      <w:szCs w:val="20"/>
      <w:lang w:val="en-US" w:eastAsia="fr-FR"/>
    </w:rPr>
  </w:style>
  <w:style w:type="paragraph" w:customStyle="1" w:styleId="M6">
    <w:name w:val="M6"/>
    <w:basedOn w:val="Normal"/>
    <w:rsid w:val="00557C3A"/>
    <w:pPr>
      <w:spacing w:before="20"/>
      <w:ind w:left="113" w:right="57" w:firstLine="113"/>
      <w:jc w:val="both"/>
    </w:pPr>
    <w:rPr>
      <w:rFonts w:ascii="Arial" w:hAnsi="Arial" w:cs="Arial"/>
      <w:sz w:val="18"/>
      <w:szCs w:val="18"/>
      <w:lang w:val="fr-FR"/>
    </w:rPr>
  </w:style>
  <w:style w:type="paragraph" w:styleId="Titre">
    <w:name w:val="Title"/>
    <w:basedOn w:val="Normal"/>
    <w:link w:val="TitreCar"/>
    <w:qFormat/>
    <w:rsid w:val="00557C3A"/>
    <w:pPr>
      <w:widowControl/>
      <w:ind w:left="-900"/>
      <w:jc w:val="center"/>
    </w:pPr>
    <w:rPr>
      <w:b/>
      <w:bCs/>
      <w:sz w:val="24"/>
      <w:szCs w:val="24"/>
      <w:lang w:val="fr-FR"/>
    </w:rPr>
  </w:style>
  <w:style w:type="character" w:customStyle="1" w:styleId="TitreCar">
    <w:name w:val="Titre Car"/>
    <w:basedOn w:val="Policepardfaut"/>
    <w:link w:val="Titre"/>
    <w:rsid w:val="00557C3A"/>
    <w:rPr>
      <w:rFonts w:ascii="Times New Roman" w:eastAsia="Times New Roman" w:hAnsi="Times New Roman" w:cs="Times New Roman"/>
      <w:b/>
      <w:bCs/>
      <w:sz w:val="24"/>
      <w:szCs w:val="24"/>
      <w:lang w:eastAsia="fr-FR"/>
    </w:rPr>
  </w:style>
  <w:style w:type="paragraph" w:styleId="Paragraphedeliste">
    <w:name w:val="List Paragraph"/>
    <w:basedOn w:val="Normal"/>
    <w:link w:val="ParagraphedelisteCar"/>
    <w:uiPriority w:val="34"/>
    <w:qFormat/>
    <w:rsid w:val="00557C3A"/>
    <w:pPr>
      <w:ind w:left="720"/>
      <w:contextualSpacing/>
    </w:pPr>
  </w:style>
  <w:style w:type="character" w:customStyle="1" w:styleId="ParagraphedelisteCar">
    <w:name w:val="Paragraphe de liste Car"/>
    <w:basedOn w:val="Policepardfaut"/>
    <w:link w:val="Paragraphedeliste"/>
    <w:uiPriority w:val="34"/>
    <w:qFormat/>
    <w:rsid w:val="00557C3A"/>
    <w:rPr>
      <w:rFonts w:ascii="Times New Roman" w:eastAsia="Times New Roman" w:hAnsi="Times New Roman" w:cs="Times New Roman"/>
      <w:sz w:val="20"/>
      <w:szCs w:val="20"/>
      <w:lang w:val="en-US" w:eastAsia="fr-FR"/>
    </w:rPr>
  </w:style>
  <w:style w:type="paragraph" w:styleId="Corpsdetexte">
    <w:name w:val="Body Text"/>
    <w:basedOn w:val="Normal"/>
    <w:link w:val="CorpsdetexteCar"/>
    <w:unhideWhenUsed/>
    <w:rsid w:val="00557C3A"/>
    <w:pPr>
      <w:widowControl/>
      <w:spacing w:after="120"/>
    </w:pPr>
    <w:rPr>
      <w:sz w:val="24"/>
      <w:szCs w:val="24"/>
      <w:lang w:val="fr-FR"/>
    </w:rPr>
  </w:style>
  <w:style w:type="character" w:customStyle="1" w:styleId="CorpsdetexteCar">
    <w:name w:val="Corps de texte Car"/>
    <w:basedOn w:val="Policepardfaut"/>
    <w:link w:val="Corpsdetexte"/>
    <w:rsid w:val="00557C3A"/>
    <w:rPr>
      <w:rFonts w:ascii="Times New Roman" w:eastAsia="Times New Roman" w:hAnsi="Times New Roman" w:cs="Times New Roman"/>
      <w:sz w:val="24"/>
      <w:szCs w:val="24"/>
      <w:lang w:eastAsia="fr-FR"/>
    </w:rPr>
  </w:style>
  <w:style w:type="paragraph" w:customStyle="1" w:styleId="GED1religne">
    <w:name w:val="GED1ère ligne"/>
    <w:next w:val="Normal"/>
    <w:rsid w:val="000F4FC2"/>
    <w:pPr>
      <w:spacing w:after="0" w:line="240" w:lineRule="auto"/>
      <w:ind w:firstLine="709"/>
      <w:jc w:val="both"/>
    </w:pPr>
    <w:rPr>
      <w:rFonts w:ascii="Verdana" w:eastAsia="Times New Roman" w:hAnsi="Verdana" w:cs="Times New Roman"/>
      <w:sz w:val="18"/>
      <w:szCs w:val="20"/>
      <w:lang w:eastAsia="fr-FR"/>
    </w:rPr>
  </w:style>
  <w:style w:type="paragraph" w:customStyle="1" w:styleId="Puceflche1">
    <w:name w:val="Puce flèche 1"/>
    <w:next w:val="Normal"/>
    <w:rsid w:val="000F4FC2"/>
    <w:pPr>
      <w:numPr>
        <w:numId w:val="1"/>
      </w:numPr>
      <w:spacing w:after="0" w:line="240" w:lineRule="auto"/>
      <w:jc w:val="both"/>
    </w:pPr>
    <w:rPr>
      <w:rFonts w:ascii="Verdana" w:eastAsia="Times New Roman" w:hAnsi="Verdana" w:cs="Times New Roman"/>
      <w:sz w:val="18"/>
      <w:szCs w:val="20"/>
      <w:lang w:eastAsia="fr-FR"/>
    </w:rPr>
  </w:style>
  <w:style w:type="paragraph" w:customStyle="1" w:styleId="Pucepoint">
    <w:name w:val="Puce point"/>
    <w:next w:val="Normal"/>
    <w:rsid w:val="000F4FC2"/>
    <w:pPr>
      <w:numPr>
        <w:numId w:val="2"/>
      </w:numPr>
      <w:spacing w:after="0" w:line="240" w:lineRule="auto"/>
      <w:ind w:left="1247" w:hanging="340"/>
      <w:jc w:val="both"/>
    </w:pPr>
    <w:rPr>
      <w:rFonts w:ascii="Verdana" w:eastAsia="Times New Roman" w:hAnsi="Verdana" w:cs="Times New Roman"/>
      <w:sz w:val="18"/>
      <w:szCs w:val="20"/>
      <w:lang w:eastAsia="fr-FR"/>
    </w:rPr>
  </w:style>
  <w:style w:type="paragraph" w:customStyle="1" w:styleId="Ontvotladelib">
    <w:name w:val="Ont voté la delib"/>
    <w:basedOn w:val="Normal"/>
    <w:rsid w:val="00D604FD"/>
    <w:pPr>
      <w:widowControl/>
      <w:autoSpaceDE w:val="0"/>
      <w:autoSpaceDN w:val="0"/>
      <w:spacing w:after="140"/>
      <w:jc w:val="both"/>
    </w:pPr>
    <w:rPr>
      <w:rFonts w:ascii="Arial" w:hAnsi="Arial" w:cs="Arial"/>
      <w:lang w:val="fr-FR"/>
    </w:rPr>
  </w:style>
  <w:style w:type="paragraph" w:customStyle="1" w:styleId="VuConsidrant">
    <w:name w:val="Vu.Considérant"/>
    <w:basedOn w:val="Normal"/>
    <w:rsid w:val="00D604FD"/>
    <w:pPr>
      <w:widowControl/>
      <w:autoSpaceDE w:val="0"/>
      <w:autoSpaceDN w:val="0"/>
      <w:spacing w:after="140"/>
      <w:jc w:val="both"/>
    </w:pPr>
    <w:rPr>
      <w:rFonts w:ascii="Arial" w:hAnsi="Arial" w:cs="Arial"/>
      <w:lang w:val="fr-FR"/>
    </w:rPr>
  </w:style>
  <w:style w:type="paragraph" w:styleId="Textedebulles">
    <w:name w:val="Balloon Text"/>
    <w:basedOn w:val="Normal"/>
    <w:link w:val="TextedebullesCar"/>
    <w:uiPriority w:val="99"/>
    <w:semiHidden/>
    <w:unhideWhenUsed/>
    <w:rsid w:val="00096B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BCF"/>
    <w:rPr>
      <w:rFonts w:ascii="Segoe UI" w:eastAsia="Times New Roman" w:hAnsi="Segoe UI" w:cs="Segoe UI"/>
      <w:sz w:val="18"/>
      <w:szCs w:val="18"/>
      <w:lang w:val="en-US" w:eastAsia="fr-FR"/>
    </w:rPr>
  </w:style>
  <w:style w:type="character" w:customStyle="1" w:styleId="Titre2Car">
    <w:name w:val="Titre 2 Car"/>
    <w:basedOn w:val="Policepardfaut"/>
    <w:link w:val="Titre2"/>
    <w:uiPriority w:val="9"/>
    <w:semiHidden/>
    <w:rsid w:val="00FA4363"/>
    <w:rPr>
      <w:rFonts w:asciiTheme="majorHAnsi" w:eastAsiaTheme="majorEastAsia" w:hAnsiTheme="majorHAnsi" w:cstheme="majorBidi"/>
      <w:color w:val="2E74B5" w:themeColor="accent1" w:themeShade="BF"/>
      <w:sz w:val="26"/>
      <w:szCs w:val="26"/>
      <w:lang w:val="en-US" w:eastAsia="fr-FR"/>
    </w:rPr>
  </w:style>
  <w:style w:type="paragraph" w:styleId="Pieddepage">
    <w:name w:val="footer"/>
    <w:basedOn w:val="Normal"/>
    <w:link w:val="PieddepageCar"/>
    <w:rsid w:val="00FA4363"/>
    <w:pPr>
      <w:tabs>
        <w:tab w:val="center" w:pos="4536"/>
        <w:tab w:val="right" w:pos="9072"/>
      </w:tabs>
    </w:pPr>
  </w:style>
  <w:style w:type="character" w:customStyle="1" w:styleId="PieddepageCar">
    <w:name w:val="Pied de page Car"/>
    <w:basedOn w:val="Policepardfaut"/>
    <w:link w:val="Pieddepage"/>
    <w:rsid w:val="00FA4363"/>
    <w:rPr>
      <w:rFonts w:ascii="Times New Roman" w:eastAsia="Times New Roman" w:hAnsi="Times New Roman" w:cs="Times New Roman"/>
      <w:sz w:val="20"/>
      <w:szCs w:val="20"/>
      <w:lang w:val="en-US" w:eastAsia="fr-FR"/>
    </w:rPr>
  </w:style>
  <w:style w:type="paragraph" w:styleId="Corpsdetexte3">
    <w:name w:val="Body Text 3"/>
    <w:basedOn w:val="Normal"/>
    <w:link w:val="Corpsdetexte3Car"/>
    <w:uiPriority w:val="99"/>
    <w:semiHidden/>
    <w:unhideWhenUsed/>
    <w:rsid w:val="002D33A1"/>
    <w:pPr>
      <w:spacing w:after="120"/>
    </w:pPr>
    <w:rPr>
      <w:sz w:val="16"/>
      <w:szCs w:val="16"/>
    </w:rPr>
  </w:style>
  <w:style w:type="character" w:customStyle="1" w:styleId="Corpsdetexte3Car">
    <w:name w:val="Corps de texte 3 Car"/>
    <w:basedOn w:val="Policepardfaut"/>
    <w:link w:val="Corpsdetexte3"/>
    <w:uiPriority w:val="99"/>
    <w:semiHidden/>
    <w:rsid w:val="002D33A1"/>
    <w:rPr>
      <w:rFonts w:ascii="Times New Roman" w:eastAsia="Times New Roman" w:hAnsi="Times New Roman" w:cs="Times New Roman"/>
      <w:sz w:val="16"/>
      <w:szCs w:val="16"/>
      <w:lang w:val="en-US" w:eastAsia="fr-FR"/>
    </w:rPr>
  </w:style>
  <w:style w:type="character" w:styleId="Accentuation">
    <w:name w:val="Emphasis"/>
    <w:basedOn w:val="Policepardfaut"/>
    <w:qFormat/>
    <w:rsid w:val="008D4968"/>
    <w:rPr>
      <w:i/>
      <w:iCs/>
    </w:rPr>
  </w:style>
  <w:style w:type="character" w:styleId="lev">
    <w:name w:val="Strong"/>
    <w:basedOn w:val="Policepardfaut"/>
    <w:qFormat/>
    <w:rsid w:val="00224D2F"/>
    <w:rPr>
      <w:b/>
      <w:bCs/>
    </w:rPr>
  </w:style>
  <w:style w:type="paragraph" w:styleId="NormalWeb">
    <w:name w:val="Normal (Web)"/>
    <w:basedOn w:val="Normal"/>
    <w:uiPriority w:val="99"/>
    <w:rsid w:val="007F1161"/>
    <w:pPr>
      <w:widowControl/>
      <w:spacing w:before="100" w:beforeAutospacing="1" w:after="100" w:afterAutospacing="1"/>
    </w:pPr>
    <w:rPr>
      <w:sz w:val="24"/>
      <w:szCs w:val="24"/>
      <w:lang w:val="fr-FR"/>
    </w:rPr>
  </w:style>
  <w:style w:type="character" w:customStyle="1" w:styleId="Titre1Car">
    <w:name w:val="Titre 1 Car"/>
    <w:basedOn w:val="Policepardfaut"/>
    <w:link w:val="Titre1"/>
    <w:uiPriority w:val="9"/>
    <w:rsid w:val="00F165EB"/>
    <w:rPr>
      <w:rFonts w:asciiTheme="majorHAnsi" w:eastAsiaTheme="majorEastAsia" w:hAnsiTheme="majorHAnsi" w:cstheme="majorBidi"/>
      <w:color w:val="2E74B5" w:themeColor="accent1" w:themeShade="BF"/>
      <w:sz w:val="32"/>
      <w:szCs w:val="32"/>
      <w:lang w:val="en-US" w:eastAsia="fr-FR"/>
    </w:rPr>
  </w:style>
  <w:style w:type="paragraph" w:customStyle="1" w:styleId="Retraitnormal1">
    <w:name w:val="Retrait normal1"/>
    <w:basedOn w:val="Normal"/>
    <w:rsid w:val="006767B1"/>
    <w:pPr>
      <w:ind w:left="709"/>
      <w:jc w:val="both"/>
    </w:pPr>
    <w:rPr>
      <w:sz w:val="24"/>
      <w:lang w:val="fr-FR"/>
    </w:rPr>
  </w:style>
  <w:style w:type="paragraph" w:customStyle="1" w:styleId="loose">
    <w:name w:val="loose"/>
    <w:basedOn w:val="Normal"/>
    <w:rsid w:val="00841D98"/>
    <w:pPr>
      <w:widowControl/>
      <w:spacing w:before="100" w:beforeAutospacing="1" w:after="100" w:afterAutospacing="1"/>
    </w:pPr>
    <w:rPr>
      <w:sz w:val="24"/>
      <w:szCs w:val="24"/>
      <w:lang w:val="fr-FR"/>
    </w:rPr>
  </w:style>
  <w:style w:type="character" w:customStyle="1" w:styleId="verdana">
    <w:name w:val="verdana"/>
    <w:basedOn w:val="Policepardfaut"/>
    <w:rsid w:val="00841D98"/>
  </w:style>
  <w:style w:type="character" w:customStyle="1" w:styleId="Caractresdenotedebasdepage">
    <w:name w:val="Caractères de note de bas de page"/>
    <w:rsid w:val="00480D45"/>
    <w:rPr>
      <w:vertAlign w:val="superscript"/>
    </w:rPr>
  </w:style>
  <w:style w:type="paragraph" w:styleId="Notedebasdepage">
    <w:name w:val="footnote text"/>
    <w:basedOn w:val="Normal"/>
    <w:link w:val="NotedebasdepageCar"/>
    <w:rsid w:val="00480D45"/>
    <w:pPr>
      <w:widowControl/>
      <w:suppressAutoHyphens/>
    </w:pPr>
    <w:rPr>
      <w:lang w:val="fr-FR" w:eastAsia="zh-CN"/>
    </w:rPr>
  </w:style>
  <w:style w:type="character" w:customStyle="1" w:styleId="NotedebasdepageCar">
    <w:name w:val="Note de bas de page Car"/>
    <w:basedOn w:val="Policepardfaut"/>
    <w:link w:val="Notedebasdepage"/>
    <w:rsid w:val="00480D45"/>
    <w:rPr>
      <w:rFonts w:ascii="Times New Roman" w:eastAsia="Times New Roman" w:hAnsi="Times New Roman" w:cs="Times New Roman"/>
      <w:sz w:val="20"/>
      <w:szCs w:val="20"/>
      <w:lang w:eastAsia="zh-CN"/>
    </w:rPr>
  </w:style>
  <w:style w:type="paragraph" w:customStyle="1" w:styleId="Default">
    <w:name w:val="Default"/>
    <w:rsid w:val="005127F8"/>
    <w:pPr>
      <w:autoSpaceDE w:val="0"/>
      <w:autoSpaceDN w:val="0"/>
      <w:adjustRightInd w:val="0"/>
      <w:spacing w:after="0" w:line="240" w:lineRule="auto"/>
    </w:pPr>
    <w:rPr>
      <w:rFonts w:ascii="Calibri" w:hAnsi="Calibri" w:cs="Calibri"/>
      <w:color w:val="000000"/>
      <w:sz w:val="24"/>
      <w:szCs w:val="24"/>
    </w:rPr>
  </w:style>
  <w:style w:type="paragraph" w:customStyle="1" w:styleId="bodytext">
    <w:name w:val="bodytext"/>
    <w:basedOn w:val="Normal"/>
    <w:rsid w:val="00031A78"/>
    <w:pPr>
      <w:widowControl/>
      <w:spacing w:after="150"/>
    </w:pPr>
    <w:rPr>
      <w:sz w:val="24"/>
      <w:szCs w:val="24"/>
      <w:lang w:val="fr-FR"/>
    </w:rPr>
  </w:style>
  <w:style w:type="character" w:styleId="Lienhypertexte">
    <w:name w:val="Hyperlink"/>
    <w:basedOn w:val="Policepardfaut"/>
    <w:uiPriority w:val="99"/>
    <w:semiHidden/>
    <w:unhideWhenUsed/>
    <w:rsid w:val="00CB0ABF"/>
    <w:rPr>
      <w:color w:val="006600"/>
      <w:u w:val="single"/>
    </w:rPr>
  </w:style>
  <w:style w:type="paragraph" w:styleId="Corpsdetexte2">
    <w:name w:val="Body Text 2"/>
    <w:basedOn w:val="Normal"/>
    <w:link w:val="Corpsdetexte2Car"/>
    <w:uiPriority w:val="99"/>
    <w:semiHidden/>
    <w:unhideWhenUsed/>
    <w:rsid w:val="006877B8"/>
    <w:pPr>
      <w:spacing w:after="120" w:line="480" w:lineRule="auto"/>
    </w:pPr>
  </w:style>
  <w:style w:type="character" w:customStyle="1" w:styleId="Corpsdetexte2Car">
    <w:name w:val="Corps de texte 2 Car"/>
    <w:basedOn w:val="Policepardfaut"/>
    <w:link w:val="Corpsdetexte2"/>
    <w:uiPriority w:val="99"/>
    <w:semiHidden/>
    <w:rsid w:val="006877B8"/>
    <w:rPr>
      <w:rFonts w:ascii="Times New Roman" w:eastAsia="Times New Roman" w:hAnsi="Times New Roman" w:cs="Times New Roman"/>
      <w:sz w:val="20"/>
      <w:szCs w:val="20"/>
      <w:lang w:val="en-US" w:eastAsia="fr-FR"/>
    </w:rPr>
  </w:style>
  <w:style w:type="paragraph" w:customStyle="1" w:styleId="LeMairerappellepropose">
    <w:name w:val="Le Maire rappelle/propose"/>
    <w:basedOn w:val="Normal"/>
    <w:uiPriority w:val="99"/>
    <w:rsid w:val="00B0221C"/>
    <w:pPr>
      <w:widowControl/>
      <w:autoSpaceDE w:val="0"/>
      <w:autoSpaceDN w:val="0"/>
      <w:spacing w:before="240" w:after="240"/>
      <w:jc w:val="both"/>
    </w:pPr>
    <w:rPr>
      <w:rFonts w:ascii="Arial" w:hAnsi="Arial" w:cs="Arial"/>
      <w:b/>
      <w:bCs/>
      <w:lang w:val="fr-FR"/>
    </w:rPr>
  </w:style>
  <w:style w:type="table" w:styleId="Grilledutableau">
    <w:name w:val="Table Grid"/>
    <w:basedOn w:val="TableauNormal"/>
    <w:uiPriority w:val="39"/>
    <w:rsid w:val="0004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is">
    <w:name w:val="Style Vis"/>
    <w:basedOn w:val="Normal"/>
    <w:rsid w:val="004467CF"/>
    <w:pPr>
      <w:widowControl/>
      <w:autoSpaceDE w:val="0"/>
      <w:autoSpaceDN w:val="0"/>
      <w:spacing w:line="240" w:lineRule="exact"/>
    </w:pPr>
    <w:rPr>
      <w:rFonts w:ascii="TimesNewRomanPS" w:hAnsi="TimesNewRomanPS" w:cs="TimesNewRomanPS"/>
      <w:lang w:val="fr-FR"/>
    </w:rPr>
  </w:style>
  <w:style w:type="paragraph" w:customStyle="1" w:styleId="Style">
    <w:name w:val="Style"/>
    <w:rsid w:val="00057655"/>
    <w:pPr>
      <w:widowControl w:val="0"/>
      <w:autoSpaceDE w:val="0"/>
      <w:autoSpaceDN w:val="0"/>
      <w:adjustRightInd w:val="0"/>
      <w:spacing w:after="0" w:line="240" w:lineRule="auto"/>
    </w:pPr>
    <w:rPr>
      <w:rFonts w:ascii="Times New Roman" w:eastAsiaTheme="minorEastAsia" w:hAnsi="Times New Roman" w:cs="Times New Roman"/>
      <w:sz w:val="24"/>
      <w:szCs w:val="24"/>
      <w:lang w:val="fr" w:eastAsia="zh-CN"/>
    </w:rPr>
  </w:style>
  <w:style w:type="paragraph" w:customStyle="1" w:styleId="panel-link">
    <w:name w:val="panel-link"/>
    <w:basedOn w:val="Normal"/>
    <w:rsid w:val="000B4DE9"/>
    <w:pPr>
      <w:widowControl/>
      <w:spacing w:before="100" w:beforeAutospacing="1" w:after="100" w:afterAutospacing="1"/>
    </w:pPr>
    <w:rPr>
      <w:sz w:val="24"/>
      <w:szCs w:val="24"/>
      <w:lang w:val="fr-FR"/>
    </w:rPr>
  </w:style>
  <w:style w:type="paragraph" w:styleId="Retraitcorpsdetexte">
    <w:name w:val="Body Text Indent"/>
    <w:basedOn w:val="Normal"/>
    <w:link w:val="RetraitcorpsdetexteCar"/>
    <w:uiPriority w:val="99"/>
    <w:semiHidden/>
    <w:unhideWhenUsed/>
    <w:rsid w:val="00336CC3"/>
    <w:pPr>
      <w:spacing w:after="120"/>
      <w:ind w:left="283"/>
    </w:pPr>
  </w:style>
  <w:style w:type="character" w:customStyle="1" w:styleId="RetraitcorpsdetexteCar">
    <w:name w:val="Retrait corps de texte Car"/>
    <w:basedOn w:val="Policepardfaut"/>
    <w:link w:val="Retraitcorpsdetexte"/>
    <w:uiPriority w:val="99"/>
    <w:semiHidden/>
    <w:rsid w:val="00336CC3"/>
    <w:rPr>
      <w:rFonts w:ascii="Times New Roman" w:eastAsia="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5764">
      <w:bodyDiv w:val="1"/>
      <w:marLeft w:val="0"/>
      <w:marRight w:val="0"/>
      <w:marTop w:val="0"/>
      <w:marBottom w:val="0"/>
      <w:divBdr>
        <w:top w:val="none" w:sz="0" w:space="0" w:color="auto"/>
        <w:left w:val="none" w:sz="0" w:space="0" w:color="auto"/>
        <w:bottom w:val="none" w:sz="0" w:space="0" w:color="auto"/>
        <w:right w:val="none" w:sz="0" w:space="0" w:color="auto"/>
      </w:divBdr>
    </w:div>
    <w:div w:id="105783590">
      <w:bodyDiv w:val="1"/>
      <w:marLeft w:val="0"/>
      <w:marRight w:val="0"/>
      <w:marTop w:val="0"/>
      <w:marBottom w:val="0"/>
      <w:divBdr>
        <w:top w:val="none" w:sz="0" w:space="0" w:color="auto"/>
        <w:left w:val="none" w:sz="0" w:space="0" w:color="auto"/>
        <w:bottom w:val="none" w:sz="0" w:space="0" w:color="auto"/>
        <w:right w:val="none" w:sz="0" w:space="0" w:color="auto"/>
      </w:divBdr>
    </w:div>
    <w:div w:id="282150237">
      <w:bodyDiv w:val="1"/>
      <w:marLeft w:val="0"/>
      <w:marRight w:val="0"/>
      <w:marTop w:val="0"/>
      <w:marBottom w:val="0"/>
      <w:divBdr>
        <w:top w:val="none" w:sz="0" w:space="0" w:color="auto"/>
        <w:left w:val="none" w:sz="0" w:space="0" w:color="auto"/>
        <w:bottom w:val="none" w:sz="0" w:space="0" w:color="auto"/>
        <w:right w:val="none" w:sz="0" w:space="0" w:color="auto"/>
      </w:divBdr>
      <w:divsChild>
        <w:div w:id="54204088">
          <w:marLeft w:val="0"/>
          <w:marRight w:val="0"/>
          <w:marTop w:val="0"/>
          <w:marBottom w:val="0"/>
          <w:divBdr>
            <w:top w:val="none" w:sz="0" w:space="0" w:color="auto"/>
            <w:left w:val="none" w:sz="0" w:space="0" w:color="auto"/>
            <w:bottom w:val="none" w:sz="0" w:space="0" w:color="auto"/>
            <w:right w:val="none" w:sz="0" w:space="0" w:color="auto"/>
          </w:divBdr>
        </w:div>
        <w:div w:id="127824980">
          <w:marLeft w:val="0"/>
          <w:marRight w:val="0"/>
          <w:marTop w:val="0"/>
          <w:marBottom w:val="0"/>
          <w:divBdr>
            <w:top w:val="none" w:sz="0" w:space="0" w:color="auto"/>
            <w:left w:val="none" w:sz="0" w:space="0" w:color="auto"/>
            <w:bottom w:val="none" w:sz="0" w:space="0" w:color="auto"/>
            <w:right w:val="none" w:sz="0" w:space="0" w:color="auto"/>
          </w:divBdr>
        </w:div>
        <w:div w:id="259795812">
          <w:marLeft w:val="0"/>
          <w:marRight w:val="0"/>
          <w:marTop w:val="0"/>
          <w:marBottom w:val="0"/>
          <w:divBdr>
            <w:top w:val="none" w:sz="0" w:space="0" w:color="auto"/>
            <w:left w:val="none" w:sz="0" w:space="0" w:color="auto"/>
            <w:bottom w:val="none" w:sz="0" w:space="0" w:color="auto"/>
            <w:right w:val="none" w:sz="0" w:space="0" w:color="auto"/>
          </w:divBdr>
        </w:div>
        <w:div w:id="308439993">
          <w:marLeft w:val="0"/>
          <w:marRight w:val="0"/>
          <w:marTop w:val="0"/>
          <w:marBottom w:val="0"/>
          <w:divBdr>
            <w:top w:val="none" w:sz="0" w:space="0" w:color="auto"/>
            <w:left w:val="none" w:sz="0" w:space="0" w:color="auto"/>
            <w:bottom w:val="none" w:sz="0" w:space="0" w:color="auto"/>
            <w:right w:val="none" w:sz="0" w:space="0" w:color="auto"/>
          </w:divBdr>
        </w:div>
        <w:div w:id="424157605">
          <w:marLeft w:val="0"/>
          <w:marRight w:val="0"/>
          <w:marTop w:val="0"/>
          <w:marBottom w:val="0"/>
          <w:divBdr>
            <w:top w:val="none" w:sz="0" w:space="0" w:color="auto"/>
            <w:left w:val="none" w:sz="0" w:space="0" w:color="auto"/>
            <w:bottom w:val="none" w:sz="0" w:space="0" w:color="auto"/>
            <w:right w:val="none" w:sz="0" w:space="0" w:color="auto"/>
          </w:divBdr>
        </w:div>
        <w:div w:id="458113340">
          <w:marLeft w:val="0"/>
          <w:marRight w:val="0"/>
          <w:marTop w:val="0"/>
          <w:marBottom w:val="0"/>
          <w:divBdr>
            <w:top w:val="none" w:sz="0" w:space="0" w:color="auto"/>
            <w:left w:val="none" w:sz="0" w:space="0" w:color="auto"/>
            <w:bottom w:val="none" w:sz="0" w:space="0" w:color="auto"/>
            <w:right w:val="none" w:sz="0" w:space="0" w:color="auto"/>
          </w:divBdr>
        </w:div>
        <w:div w:id="683437711">
          <w:marLeft w:val="0"/>
          <w:marRight w:val="0"/>
          <w:marTop w:val="0"/>
          <w:marBottom w:val="0"/>
          <w:divBdr>
            <w:top w:val="none" w:sz="0" w:space="0" w:color="auto"/>
            <w:left w:val="none" w:sz="0" w:space="0" w:color="auto"/>
            <w:bottom w:val="none" w:sz="0" w:space="0" w:color="auto"/>
            <w:right w:val="none" w:sz="0" w:space="0" w:color="auto"/>
          </w:divBdr>
        </w:div>
        <w:div w:id="731270904">
          <w:marLeft w:val="0"/>
          <w:marRight w:val="0"/>
          <w:marTop w:val="0"/>
          <w:marBottom w:val="0"/>
          <w:divBdr>
            <w:top w:val="none" w:sz="0" w:space="0" w:color="auto"/>
            <w:left w:val="none" w:sz="0" w:space="0" w:color="auto"/>
            <w:bottom w:val="none" w:sz="0" w:space="0" w:color="auto"/>
            <w:right w:val="none" w:sz="0" w:space="0" w:color="auto"/>
          </w:divBdr>
        </w:div>
        <w:div w:id="784155955">
          <w:marLeft w:val="0"/>
          <w:marRight w:val="0"/>
          <w:marTop w:val="0"/>
          <w:marBottom w:val="0"/>
          <w:divBdr>
            <w:top w:val="none" w:sz="0" w:space="0" w:color="auto"/>
            <w:left w:val="none" w:sz="0" w:space="0" w:color="auto"/>
            <w:bottom w:val="none" w:sz="0" w:space="0" w:color="auto"/>
            <w:right w:val="none" w:sz="0" w:space="0" w:color="auto"/>
          </w:divBdr>
        </w:div>
        <w:div w:id="880821885">
          <w:marLeft w:val="0"/>
          <w:marRight w:val="0"/>
          <w:marTop w:val="0"/>
          <w:marBottom w:val="0"/>
          <w:divBdr>
            <w:top w:val="none" w:sz="0" w:space="0" w:color="auto"/>
            <w:left w:val="none" w:sz="0" w:space="0" w:color="auto"/>
            <w:bottom w:val="none" w:sz="0" w:space="0" w:color="auto"/>
            <w:right w:val="none" w:sz="0" w:space="0" w:color="auto"/>
          </w:divBdr>
        </w:div>
        <w:div w:id="881021828">
          <w:marLeft w:val="0"/>
          <w:marRight w:val="0"/>
          <w:marTop w:val="0"/>
          <w:marBottom w:val="0"/>
          <w:divBdr>
            <w:top w:val="none" w:sz="0" w:space="0" w:color="auto"/>
            <w:left w:val="none" w:sz="0" w:space="0" w:color="auto"/>
            <w:bottom w:val="none" w:sz="0" w:space="0" w:color="auto"/>
            <w:right w:val="none" w:sz="0" w:space="0" w:color="auto"/>
          </w:divBdr>
        </w:div>
        <w:div w:id="891967752">
          <w:marLeft w:val="0"/>
          <w:marRight w:val="0"/>
          <w:marTop w:val="0"/>
          <w:marBottom w:val="0"/>
          <w:divBdr>
            <w:top w:val="none" w:sz="0" w:space="0" w:color="auto"/>
            <w:left w:val="none" w:sz="0" w:space="0" w:color="auto"/>
            <w:bottom w:val="none" w:sz="0" w:space="0" w:color="auto"/>
            <w:right w:val="none" w:sz="0" w:space="0" w:color="auto"/>
          </w:divBdr>
        </w:div>
        <w:div w:id="1035665808">
          <w:marLeft w:val="0"/>
          <w:marRight w:val="0"/>
          <w:marTop w:val="0"/>
          <w:marBottom w:val="0"/>
          <w:divBdr>
            <w:top w:val="none" w:sz="0" w:space="0" w:color="auto"/>
            <w:left w:val="none" w:sz="0" w:space="0" w:color="auto"/>
            <w:bottom w:val="none" w:sz="0" w:space="0" w:color="auto"/>
            <w:right w:val="none" w:sz="0" w:space="0" w:color="auto"/>
          </w:divBdr>
        </w:div>
        <w:div w:id="1119370283">
          <w:marLeft w:val="0"/>
          <w:marRight w:val="0"/>
          <w:marTop w:val="0"/>
          <w:marBottom w:val="0"/>
          <w:divBdr>
            <w:top w:val="none" w:sz="0" w:space="0" w:color="auto"/>
            <w:left w:val="none" w:sz="0" w:space="0" w:color="auto"/>
            <w:bottom w:val="none" w:sz="0" w:space="0" w:color="auto"/>
            <w:right w:val="none" w:sz="0" w:space="0" w:color="auto"/>
          </w:divBdr>
        </w:div>
        <w:div w:id="1132868338">
          <w:marLeft w:val="0"/>
          <w:marRight w:val="0"/>
          <w:marTop w:val="0"/>
          <w:marBottom w:val="0"/>
          <w:divBdr>
            <w:top w:val="none" w:sz="0" w:space="0" w:color="auto"/>
            <w:left w:val="none" w:sz="0" w:space="0" w:color="auto"/>
            <w:bottom w:val="none" w:sz="0" w:space="0" w:color="auto"/>
            <w:right w:val="none" w:sz="0" w:space="0" w:color="auto"/>
          </w:divBdr>
        </w:div>
        <w:div w:id="1417436670">
          <w:marLeft w:val="0"/>
          <w:marRight w:val="0"/>
          <w:marTop w:val="0"/>
          <w:marBottom w:val="0"/>
          <w:divBdr>
            <w:top w:val="none" w:sz="0" w:space="0" w:color="auto"/>
            <w:left w:val="none" w:sz="0" w:space="0" w:color="auto"/>
            <w:bottom w:val="none" w:sz="0" w:space="0" w:color="auto"/>
            <w:right w:val="none" w:sz="0" w:space="0" w:color="auto"/>
          </w:divBdr>
        </w:div>
        <w:div w:id="1485661673">
          <w:marLeft w:val="0"/>
          <w:marRight w:val="0"/>
          <w:marTop w:val="0"/>
          <w:marBottom w:val="0"/>
          <w:divBdr>
            <w:top w:val="none" w:sz="0" w:space="0" w:color="auto"/>
            <w:left w:val="none" w:sz="0" w:space="0" w:color="auto"/>
            <w:bottom w:val="none" w:sz="0" w:space="0" w:color="auto"/>
            <w:right w:val="none" w:sz="0" w:space="0" w:color="auto"/>
          </w:divBdr>
        </w:div>
        <w:div w:id="1691104278">
          <w:marLeft w:val="0"/>
          <w:marRight w:val="0"/>
          <w:marTop w:val="0"/>
          <w:marBottom w:val="0"/>
          <w:divBdr>
            <w:top w:val="none" w:sz="0" w:space="0" w:color="auto"/>
            <w:left w:val="none" w:sz="0" w:space="0" w:color="auto"/>
            <w:bottom w:val="none" w:sz="0" w:space="0" w:color="auto"/>
            <w:right w:val="none" w:sz="0" w:space="0" w:color="auto"/>
          </w:divBdr>
        </w:div>
        <w:div w:id="1749645753">
          <w:marLeft w:val="0"/>
          <w:marRight w:val="0"/>
          <w:marTop w:val="0"/>
          <w:marBottom w:val="0"/>
          <w:divBdr>
            <w:top w:val="none" w:sz="0" w:space="0" w:color="auto"/>
            <w:left w:val="none" w:sz="0" w:space="0" w:color="auto"/>
            <w:bottom w:val="none" w:sz="0" w:space="0" w:color="auto"/>
            <w:right w:val="none" w:sz="0" w:space="0" w:color="auto"/>
          </w:divBdr>
        </w:div>
        <w:div w:id="1772385228">
          <w:marLeft w:val="0"/>
          <w:marRight w:val="0"/>
          <w:marTop w:val="0"/>
          <w:marBottom w:val="0"/>
          <w:divBdr>
            <w:top w:val="none" w:sz="0" w:space="0" w:color="auto"/>
            <w:left w:val="none" w:sz="0" w:space="0" w:color="auto"/>
            <w:bottom w:val="none" w:sz="0" w:space="0" w:color="auto"/>
            <w:right w:val="none" w:sz="0" w:space="0" w:color="auto"/>
          </w:divBdr>
        </w:div>
        <w:div w:id="1977180773">
          <w:marLeft w:val="0"/>
          <w:marRight w:val="0"/>
          <w:marTop w:val="0"/>
          <w:marBottom w:val="0"/>
          <w:divBdr>
            <w:top w:val="none" w:sz="0" w:space="0" w:color="auto"/>
            <w:left w:val="none" w:sz="0" w:space="0" w:color="auto"/>
            <w:bottom w:val="none" w:sz="0" w:space="0" w:color="auto"/>
            <w:right w:val="none" w:sz="0" w:space="0" w:color="auto"/>
          </w:divBdr>
        </w:div>
      </w:divsChild>
    </w:div>
    <w:div w:id="400911648">
      <w:bodyDiv w:val="1"/>
      <w:marLeft w:val="0"/>
      <w:marRight w:val="0"/>
      <w:marTop w:val="0"/>
      <w:marBottom w:val="0"/>
      <w:divBdr>
        <w:top w:val="none" w:sz="0" w:space="0" w:color="auto"/>
        <w:left w:val="none" w:sz="0" w:space="0" w:color="auto"/>
        <w:bottom w:val="none" w:sz="0" w:space="0" w:color="auto"/>
        <w:right w:val="none" w:sz="0" w:space="0" w:color="auto"/>
      </w:divBdr>
      <w:divsChild>
        <w:div w:id="20474297">
          <w:marLeft w:val="0"/>
          <w:marRight w:val="0"/>
          <w:marTop w:val="0"/>
          <w:marBottom w:val="0"/>
          <w:divBdr>
            <w:top w:val="none" w:sz="0" w:space="0" w:color="auto"/>
            <w:left w:val="none" w:sz="0" w:space="0" w:color="auto"/>
            <w:bottom w:val="none" w:sz="0" w:space="0" w:color="auto"/>
            <w:right w:val="none" w:sz="0" w:space="0" w:color="auto"/>
          </w:divBdr>
        </w:div>
        <w:div w:id="113142216">
          <w:marLeft w:val="0"/>
          <w:marRight w:val="0"/>
          <w:marTop w:val="0"/>
          <w:marBottom w:val="0"/>
          <w:divBdr>
            <w:top w:val="none" w:sz="0" w:space="0" w:color="auto"/>
            <w:left w:val="none" w:sz="0" w:space="0" w:color="auto"/>
            <w:bottom w:val="none" w:sz="0" w:space="0" w:color="auto"/>
            <w:right w:val="none" w:sz="0" w:space="0" w:color="auto"/>
          </w:divBdr>
        </w:div>
        <w:div w:id="258147160">
          <w:marLeft w:val="0"/>
          <w:marRight w:val="0"/>
          <w:marTop w:val="0"/>
          <w:marBottom w:val="0"/>
          <w:divBdr>
            <w:top w:val="none" w:sz="0" w:space="0" w:color="auto"/>
            <w:left w:val="none" w:sz="0" w:space="0" w:color="auto"/>
            <w:bottom w:val="none" w:sz="0" w:space="0" w:color="auto"/>
            <w:right w:val="none" w:sz="0" w:space="0" w:color="auto"/>
          </w:divBdr>
        </w:div>
        <w:div w:id="274755280">
          <w:marLeft w:val="0"/>
          <w:marRight w:val="0"/>
          <w:marTop w:val="0"/>
          <w:marBottom w:val="0"/>
          <w:divBdr>
            <w:top w:val="none" w:sz="0" w:space="0" w:color="auto"/>
            <w:left w:val="none" w:sz="0" w:space="0" w:color="auto"/>
            <w:bottom w:val="none" w:sz="0" w:space="0" w:color="auto"/>
            <w:right w:val="none" w:sz="0" w:space="0" w:color="auto"/>
          </w:divBdr>
        </w:div>
        <w:div w:id="636229706">
          <w:marLeft w:val="0"/>
          <w:marRight w:val="0"/>
          <w:marTop w:val="0"/>
          <w:marBottom w:val="0"/>
          <w:divBdr>
            <w:top w:val="none" w:sz="0" w:space="0" w:color="auto"/>
            <w:left w:val="none" w:sz="0" w:space="0" w:color="auto"/>
            <w:bottom w:val="none" w:sz="0" w:space="0" w:color="auto"/>
            <w:right w:val="none" w:sz="0" w:space="0" w:color="auto"/>
          </w:divBdr>
        </w:div>
        <w:div w:id="941954884">
          <w:marLeft w:val="0"/>
          <w:marRight w:val="0"/>
          <w:marTop w:val="0"/>
          <w:marBottom w:val="0"/>
          <w:divBdr>
            <w:top w:val="none" w:sz="0" w:space="0" w:color="auto"/>
            <w:left w:val="none" w:sz="0" w:space="0" w:color="auto"/>
            <w:bottom w:val="none" w:sz="0" w:space="0" w:color="auto"/>
            <w:right w:val="none" w:sz="0" w:space="0" w:color="auto"/>
          </w:divBdr>
        </w:div>
        <w:div w:id="1019163595">
          <w:marLeft w:val="0"/>
          <w:marRight w:val="0"/>
          <w:marTop w:val="0"/>
          <w:marBottom w:val="0"/>
          <w:divBdr>
            <w:top w:val="none" w:sz="0" w:space="0" w:color="auto"/>
            <w:left w:val="none" w:sz="0" w:space="0" w:color="auto"/>
            <w:bottom w:val="none" w:sz="0" w:space="0" w:color="auto"/>
            <w:right w:val="none" w:sz="0" w:space="0" w:color="auto"/>
          </w:divBdr>
        </w:div>
        <w:div w:id="1130898468">
          <w:marLeft w:val="0"/>
          <w:marRight w:val="0"/>
          <w:marTop w:val="0"/>
          <w:marBottom w:val="0"/>
          <w:divBdr>
            <w:top w:val="none" w:sz="0" w:space="0" w:color="auto"/>
            <w:left w:val="none" w:sz="0" w:space="0" w:color="auto"/>
            <w:bottom w:val="none" w:sz="0" w:space="0" w:color="auto"/>
            <w:right w:val="none" w:sz="0" w:space="0" w:color="auto"/>
          </w:divBdr>
        </w:div>
        <w:div w:id="1212185229">
          <w:marLeft w:val="0"/>
          <w:marRight w:val="0"/>
          <w:marTop w:val="0"/>
          <w:marBottom w:val="0"/>
          <w:divBdr>
            <w:top w:val="none" w:sz="0" w:space="0" w:color="auto"/>
            <w:left w:val="none" w:sz="0" w:space="0" w:color="auto"/>
            <w:bottom w:val="none" w:sz="0" w:space="0" w:color="auto"/>
            <w:right w:val="none" w:sz="0" w:space="0" w:color="auto"/>
          </w:divBdr>
        </w:div>
        <w:div w:id="1219127090">
          <w:marLeft w:val="0"/>
          <w:marRight w:val="0"/>
          <w:marTop w:val="0"/>
          <w:marBottom w:val="0"/>
          <w:divBdr>
            <w:top w:val="none" w:sz="0" w:space="0" w:color="auto"/>
            <w:left w:val="none" w:sz="0" w:space="0" w:color="auto"/>
            <w:bottom w:val="none" w:sz="0" w:space="0" w:color="auto"/>
            <w:right w:val="none" w:sz="0" w:space="0" w:color="auto"/>
          </w:divBdr>
        </w:div>
        <w:div w:id="1299460687">
          <w:marLeft w:val="0"/>
          <w:marRight w:val="0"/>
          <w:marTop w:val="0"/>
          <w:marBottom w:val="0"/>
          <w:divBdr>
            <w:top w:val="none" w:sz="0" w:space="0" w:color="auto"/>
            <w:left w:val="none" w:sz="0" w:space="0" w:color="auto"/>
            <w:bottom w:val="none" w:sz="0" w:space="0" w:color="auto"/>
            <w:right w:val="none" w:sz="0" w:space="0" w:color="auto"/>
          </w:divBdr>
        </w:div>
        <w:div w:id="1313170740">
          <w:marLeft w:val="0"/>
          <w:marRight w:val="0"/>
          <w:marTop w:val="0"/>
          <w:marBottom w:val="0"/>
          <w:divBdr>
            <w:top w:val="none" w:sz="0" w:space="0" w:color="auto"/>
            <w:left w:val="none" w:sz="0" w:space="0" w:color="auto"/>
            <w:bottom w:val="none" w:sz="0" w:space="0" w:color="auto"/>
            <w:right w:val="none" w:sz="0" w:space="0" w:color="auto"/>
          </w:divBdr>
        </w:div>
        <w:div w:id="1329284834">
          <w:marLeft w:val="0"/>
          <w:marRight w:val="0"/>
          <w:marTop w:val="0"/>
          <w:marBottom w:val="0"/>
          <w:divBdr>
            <w:top w:val="none" w:sz="0" w:space="0" w:color="auto"/>
            <w:left w:val="none" w:sz="0" w:space="0" w:color="auto"/>
            <w:bottom w:val="none" w:sz="0" w:space="0" w:color="auto"/>
            <w:right w:val="none" w:sz="0" w:space="0" w:color="auto"/>
          </w:divBdr>
        </w:div>
        <w:div w:id="1602377017">
          <w:marLeft w:val="0"/>
          <w:marRight w:val="0"/>
          <w:marTop w:val="0"/>
          <w:marBottom w:val="0"/>
          <w:divBdr>
            <w:top w:val="none" w:sz="0" w:space="0" w:color="auto"/>
            <w:left w:val="none" w:sz="0" w:space="0" w:color="auto"/>
            <w:bottom w:val="none" w:sz="0" w:space="0" w:color="auto"/>
            <w:right w:val="none" w:sz="0" w:space="0" w:color="auto"/>
          </w:divBdr>
        </w:div>
        <w:div w:id="1606112278">
          <w:marLeft w:val="0"/>
          <w:marRight w:val="0"/>
          <w:marTop w:val="0"/>
          <w:marBottom w:val="0"/>
          <w:divBdr>
            <w:top w:val="none" w:sz="0" w:space="0" w:color="auto"/>
            <w:left w:val="none" w:sz="0" w:space="0" w:color="auto"/>
            <w:bottom w:val="none" w:sz="0" w:space="0" w:color="auto"/>
            <w:right w:val="none" w:sz="0" w:space="0" w:color="auto"/>
          </w:divBdr>
        </w:div>
        <w:div w:id="1660770826">
          <w:marLeft w:val="0"/>
          <w:marRight w:val="0"/>
          <w:marTop w:val="0"/>
          <w:marBottom w:val="0"/>
          <w:divBdr>
            <w:top w:val="none" w:sz="0" w:space="0" w:color="auto"/>
            <w:left w:val="none" w:sz="0" w:space="0" w:color="auto"/>
            <w:bottom w:val="none" w:sz="0" w:space="0" w:color="auto"/>
            <w:right w:val="none" w:sz="0" w:space="0" w:color="auto"/>
          </w:divBdr>
        </w:div>
        <w:div w:id="1768883469">
          <w:marLeft w:val="0"/>
          <w:marRight w:val="0"/>
          <w:marTop w:val="0"/>
          <w:marBottom w:val="0"/>
          <w:divBdr>
            <w:top w:val="none" w:sz="0" w:space="0" w:color="auto"/>
            <w:left w:val="none" w:sz="0" w:space="0" w:color="auto"/>
            <w:bottom w:val="none" w:sz="0" w:space="0" w:color="auto"/>
            <w:right w:val="none" w:sz="0" w:space="0" w:color="auto"/>
          </w:divBdr>
        </w:div>
        <w:div w:id="1804422181">
          <w:marLeft w:val="0"/>
          <w:marRight w:val="0"/>
          <w:marTop w:val="0"/>
          <w:marBottom w:val="0"/>
          <w:divBdr>
            <w:top w:val="none" w:sz="0" w:space="0" w:color="auto"/>
            <w:left w:val="none" w:sz="0" w:space="0" w:color="auto"/>
            <w:bottom w:val="none" w:sz="0" w:space="0" w:color="auto"/>
            <w:right w:val="none" w:sz="0" w:space="0" w:color="auto"/>
          </w:divBdr>
        </w:div>
        <w:div w:id="2069759979">
          <w:marLeft w:val="0"/>
          <w:marRight w:val="0"/>
          <w:marTop w:val="0"/>
          <w:marBottom w:val="0"/>
          <w:divBdr>
            <w:top w:val="none" w:sz="0" w:space="0" w:color="auto"/>
            <w:left w:val="none" w:sz="0" w:space="0" w:color="auto"/>
            <w:bottom w:val="none" w:sz="0" w:space="0" w:color="auto"/>
            <w:right w:val="none" w:sz="0" w:space="0" w:color="auto"/>
          </w:divBdr>
        </w:div>
        <w:div w:id="2080248532">
          <w:marLeft w:val="0"/>
          <w:marRight w:val="0"/>
          <w:marTop w:val="0"/>
          <w:marBottom w:val="0"/>
          <w:divBdr>
            <w:top w:val="none" w:sz="0" w:space="0" w:color="auto"/>
            <w:left w:val="none" w:sz="0" w:space="0" w:color="auto"/>
            <w:bottom w:val="none" w:sz="0" w:space="0" w:color="auto"/>
            <w:right w:val="none" w:sz="0" w:space="0" w:color="auto"/>
          </w:divBdr>
        </w:div>
        <w:div w:id="2142771341">
          <w:marLeft w:val="0"/>
          <w:marRight w:val="0"/>
          <w:marTop w:val="0"/>
          <w:marBottom w:val="0"/>
          <w:divBdr>
            <w:top w:val="none" w:sz="0" w:space="0" w:color="auto"/>
            <w:left w:val="none" w:sz="0" w:space="0" w:color="auto"/>
            <w:bottom w:val="none" w:sz="0" w:space="0" w:color="auto"/>
            <w:right w:val="none" w:sz="0" w:space="0" w:color="auto"/>
          </w:divBdr>
        </w:div>
      </w:divsChild>
    </w:div>
    <w:div w:id="419184325">
      <w:bodyDiv w:val="1"/>
      <w:marLeft w:val="0"/>
      <w:marRight w:val="0"/>
      <w:marTop w:val="0"/>
      <w:marBottom w:val="0"/>
      <w:divBdr>
        <w:top w:val="none" w:sz="0" w:space="0" w:color="auto"/>
        <w:left w:val="none" w:sz="0" w:space="0" w:color="auto"/>
        <w:bottom w:val="none" w:sz="0" w:space="0" w:color="auto"/>
        <w:right w:val="none" w:sz="0" w:space="0" w:color="auto"/>
      </w:divBdr>
    </w:div>
    <w:div w:id="420151650">
      <w:bodyDiv w:val="1"/>
      <w:marLeft w:val="0"/>
      <w:marRight w:val="0"/>
      <w:marTop w:val="0"/>
      <w:marBottom w:val="0"/>
      <w:divBdr>
        <w:top w:val="none" w:sz="0" w:space="0" w:color="auto"/>
        <w:left w:val="none" w:sz="0" w:space="0" w:color="auto"/>
        <w:bottom w:val="none" w:sz="0" w:space="0" w:color="auto"/>
        <w:right w:val="none" w:sz="0" w:space="0" w:color="auto"/>
      </w:divBdr>
    </w:div>
    <w:div w:id="462425840">
      <w:bodyDiv w:val="1"/>
      <w:marLeft w:val="0"/>
      <w:marRight w:val="0"/>
      <w:marTop w:val="0"/>
      <w:marBottom w:val="0"/>
      <w:divBdr>
        <w:top w:val="none" w:sz="0" w:space="0" w:color="auto"/>
        <w:left w:val="none" w:sz="0" w:space="0" w:color="auto"/>
        <w:bottom w:val="none" w:sz="0" w:space="0" w:color="auto"/>
        <w:right w:val="none" w:sz="0" w:space="0" w:color="auto"/>
      </w:divBdr>
    </w:div>
    <w:div w:id="474179554">
      <w:bodyDiv w:val="1"/>
      <w:marLeft w:val="0"/>
      <w:marRight w:val="0"/>
      <w:marTop w:val="0"/>
      <w:marBottom w:val="0"/>
      <w:divBdr>
        <w:top w:val="none" w:sz="0" w:space="0" w:color="auto"/>
        <w:left w:val="none" w:sz="0" w:space="0" w:color="auto"/>
        <w:bottom w:val="none" w:sz="0" w:space="0" w:color="auto"/>
        <w:right w:val="none" w:sz="0" w:space="0" w:color="auto"/>
      </w:divBdr>
      <w:divsChild>
        <w:div w:id="174271133">
          <w:marLeft w:val="0"/>
          <w:marRight w:val="0"/>
          <w:marTop w:val="0"/>
          <w:marBottom w:val="0"/>
          <w:divBdr>
            <w:top w:val="none" w:sz="0" w:space="0" w:color="auto"/>
            <w:left w:val="none" w:sz="0" w:space="0" w:color="auto"/>
            <w:bottom w:val="none" w:sz="0" w:space="0" w:color="auto"/>
            <w:right w:val="none" w:sz="0" w:space="0" w:color="auto"/>
          </w:divBdr>
        </w:div>
        <w:div w:id="316107554">
          <w:marLeft w:val="0"/>
          <w:marRight w:val="0"/>
          <w:marTop w:val="0"/>
          <w:marBottom w:val="0"/>
          <w:divBdr>
            <w:top w:val="none" w:sz="0" w:space="0" w:color="auto"/>
            <w:left w:val="none" w:sz="0" w:space="0" w:color="auto"/>
            <w:bottom w:val="none" w:sz="0" w:space="0" w:color="auto"/>
            <w:right w:val="none" w:sz="0" w:space="0" w:color="auto"/>
          </w:divBdr>
        </w:div>
        <w:div w:id="494956392">
          <w:marLeft w:val="0"/>
          <w:marRight w:val="0"/>
          <w:marTop w:val="0"/>
          <w:marBottom w:val="0"/>
          <w:divBdr>
            <w:top w:val="none" w:sz="0" w:space="0" w:color="auto"/>
            <w:left w:val="none" w:sz="0" w:space="0" w:color="auto"/>
            <w:bottom w:val="none" w:sz="0" w:space="0" w:color="auto"/>
            <w:right w:val="none" w:sz="0" w:space="0" w:color="auto"/>
          </w:divBdr>
        </w:div>
        <w:div w:id="1071469754">
          <w:marLeft w:val="0"/>
          <w:marRight w:val="0"/>
          <w:marTop w:val="0"/>
          <w:marBottom w:val="0"/>
          <w:divBdr>
            <w:top w:val="none" w:sz="0" w:space="0" w:color="auto"/>
            <w:left w:val="none" w:sz="0" w:space="0" w:color="auto"/>
            <w:bottom w:val="none" w:sz="0" w:space="0" w:color="auto"/>
            <w:right w:val="none" w:sz="0" w:space="0" w:color="auto"/>
          </w:divBdr>
        </w:div>
        <w:div w:id="1343363101">
          <w:marLeft w:val="0"/>
          <w:marRight w:val="0"/>
          <w:marTop w:val="0"/>
          <w:marBottom w:val="0"/>
          <w:divBdr>
            <w:top w:val="none" w:sz="0" w:space="0" w:color="auto"/>
            <w:left w:val="none" w:sz="0" w:space="0" w:color="auto"/>
            <w:bottom w:val="none" w:sz="0" w:space="0" w:color="auto"/>
            <w:right w:val="none" w:sz="0" w:space="0" w:color="auto"/>
          </w:divBdr>
        </w:div>
        <w:div w:id="1499617241">
          <w:marLeft w:val="0"/>
          <w:marRight w:val="0"/>
          <w:marTop w:val="0"/>
          <w:marBottom w:val="0"/>
          <w:divBdr>
            <w:top w:val="none" w:sz="0" w:space="0" w:color="auto"/>
            <w:left w:val="none" w:sz="0" w:space="0" w:color="auto"/>
            <w:bottom w:val="none" w:sz="0" w:space="0" w:color="auto"/>
            <w:right w:val="none" w:sz="0" w:space="0" w:color="auto"/>
          </w:divBdr>
        </w:div>
      </w:divsChild>
    </w:div>
    <w:div w:id="627932423">
      <w:bodyDiv w:val="1"/>
      <w:marLeft w:val="0"/>
      <w:marRight w:val="0"/>
      <w:marTop w:val="0"/>
      <w:marBottom w:val="0"/>
      <w:divBdr>
        <w:top w:val="none" w:sz="0" w:space="0" w:color="auto"/>
        <w:left w:val="none" w:sz="0" w:space="0" w:color="auto"/>
        <w:bottom w:val="none" w:sz="0" w:space="0" w:color="auto"/>
        <w:right w:val="none" w:sz="0" w:space="0" w:color="auto"/>
      </w:divBdr>
      <w:divsChild>
        <w:div w:id="77949860">
          <w:marLeft w:val="0"/>
          <w:marRight w:val="0"/>
          <w:marTop w:val="0"/>
          <w:marBottom w:val="0"/>
          <w:divBdr>
            <w:top w:val="none" w:sz="0" w:space="0" w:color="auto"/>
            <w:left w:val="none" w:sz="0" w:space="0" w:color="auto"/>
            <w:bottom w:val="none" w:sz="0" w:space="0" w:color="auto"/>
            <w:right w:val="none" w:sz="0" w:space="0" w:color="auto"/>
          </w:divBdr>
          <w:divsChild>
            <w:div w:id="201065819">
              <w:marLeft w:val="0"/>
              <w:marRight w:val="0"/>
              <w:marTop w:val="120"/>
              <w:marBottom w:val="0"/>
              <w:divBdr>
                <w:top w:val="none" w:sz="0" w:space="0" w:color="auto"/>
                <w:left w:val="none" w:sz="0" w:space="0" w:color="auto"/>
                <w:bottom w:val="none" w:sz="0" w:space="0" w:color="auto"/>
                <w:right w:val="none" w:sz="0" w:space="0" w:color="auto"/>
              </w:divBdr>
              <w:divsChild>
                <w:div w:id="677854826">
                  <w:marLeft w:val="0"/>
                  <w:marRight w:val="0"/>
                  <w:marTop w:val="0"/>
                  <w:marBottom w:val="0"/>
                  <w:divBdr>
                    <w:top w:val="none" w:sz="0" w:space="0" w:color="auto"/>
                    <w:left w:val="none" w:sz="0" w:space="0" w:color="auto"/>
                    <w:bottom w:val="none" w:sz="0" w:space="0" w:color="auto"/>
                    <w:right w:val="none" w:sz="0" w:space="0" w:color="auto"/>
                  </w:divBdr>
                  <w:divsChild>
                    <w:div w:id="91707910">
                      <w:marLeft w:val="0"/>
                      <w:marRight w:val="0"/>
                      <w:marTop w:val="0"/>
                      <w:marBottom w:val="0"/>
                      <w:divBdr>
                        <w:top w:val="none" w:sz="0" w:space="0" w:color="auto"/>
                        <w:left w:val="none" w:sz="0" w:space="0" w:color="auto"/>
                        <w:bottom w:val="none" w:sz="0" w:space="0" w:color="auto"/>
                        <w:right w:val="none" w:sz="0" w:space="0" w:color="auto"/>
                      </w:divBdr>
                      <w:divsChild>
                        <w:div w:id="897129934">
                          <w:marLeft w:val="0"/>
                          <w:marRight w:val="0"/>
                          <w:marTop w:val="0"/>
                          <w:marBottom w:val="0"/>
                          <w:divBdr>
                            <w:top w:val="none" w:sz="0" w:space="0" w:color="auto"/>
                            <w:left w:val="none" w:sz="0" w:space="0" w:color="auto"/>
                            <w:bottom w:val="none" w:sz="0" w:space="0" w:color="auto"/>
                            <w:right w:val="none" w:sz="0" w:space="0" w:color="auto"/>
                          </w:divBdr>
                          <w:divsChild>
                            <w:div w:id="1063144641">
                              <w:marLeft w:val="0"/>
                              <w:marRight w:val="0"/>
                              <w:marTop w:val="0"/>
                              <w:marBottom w:val="0"/>
                              <w:divBdr>
                                <w:top w:val="none" w:sz="0" w:space="0" w:color="auto"/>
                                <w:left w:val="none" w:sz="0" w:space="0" w:color="auto"/>
                                <w:bottom w:val="none" w:sz="0" w:space="0" w:color="auto"/>
                                <w:right w:val="none" w:sz="0" w:space="0" w:color="auto"/>
                              </w:divBdr>
                              <w:divsChild>
                                <w:div w:id="1724670030">
                                  <w:marLeft w:val="0"/>
                                  <w:marRight w:val="0"/>
                                  <w:marTop w:val="0"/>
                                  <w:marBottom w:val="0"/>
                                  <w:divBdr>
                                    <w:top w:val="none" w:sz="0" w:space="0" w:color="auto"/>
                                    <w:left w:val="none" w:sz="0" w:space="0" w:color="auto"/>
                                    <w:bottom w:val="none" w:sz="0" w:space="0" w:color="auto"/>
                                    <w:right w:val="none" w:sz="0" w:space="0" w:color="auto"/>
                                  </w:divBdr>
                                  <w:divsChild>
                                    <w:div w:id="265384310">
                                      <w:marLeft w:val="0"/>
                                      <w:marRight w:val="0"/>
                                      <w:marTop w:val="0"/>
                                      <w:marBottom w:val="0"/>
                                      <w:divBdr>
                                        <w:top w:val="none" w:sz="0" w:space="0" w:color="auto"/>
                                        <w:left w:val="none" w:sz="0" w:space="0" w:color="auto"/>
                                        <w:bottom w:val="none" w:sz="0" w:space="0" w:color="auto"/>
                                        <w:right w:val="none" w:sz="0" w:space="0" w:color="auto"/>
                                      </w:divBdr>
                                      <w:divsChild>
                                        <w:div w:id="25642509">
                                          <w:marLeft w:val="0"/>
                                          <w:marRight w:val="0"/>
                                          <w:marTop w:val="0"/>
                                          <w:marBottom w:val="0"/>
                                          <w:divBdr>
                                            <w:top w:val="none" w:sz="0" w:space="0" w:color="auto"/>
                                            <w:left w:val="none" w:sz="0" w:space="0" w:color="auto"/>
                                            <w:bottom w:val="none" w:sz="0" w:space="0" w:color="auto"/>
                                            <w:right w:val="none" w:sz="0" w:space="0" w:color="auto"/>
                                          </w:divBdr>
                                          <w:divsChild>
                                            <w:div w:id="80949498">
                                              <w:marLeft w:val="0"/>
                                              <w:marRight w:val="0"/>
                                              <w:marTop w:val="0"/>
                                              <w:marBottom w:val="0"/>
                                              <w:divBdr>
                                                <w:top w:val="none" w:sz="0" w:space="0" w:color="auto"/>
                                                <w:left w:val="none" w:sz="0" w:space="0" w:color="auto"/>
                                                <w:bottom w:val="none" w:sz="0" w:space="0" w:color="auto"/>
                                                <w:right w:val="none" w:sz="0" w:space="0" w:color="auto"/>
                                              </w:divBdr>
                                              <w:divsChild>
                                                <w:div w:id="520627936">
                                                  <w:marLeft w:val="0"/>
                                                  <w:marRight w:val="0"/>
                                                  <w:marTop w:val="0"/>
                                                  <w:marBottom w:val="0"/>
                                                  <w:divBdr>
                                                    <w:top w:val="none" w:sz="0" w:space="0" w:color="auto"/>
                                                    <w:left w:val="none" w:sz="0" w:space="0" w:color="auto"/>
                                                    <w:bottom w:val="none" w:sz="0" w:space="0" w:color="auto"/>
                                                    <w:right w:val="none" w:sz="0" w:space="0" w:color="auto"/>
                                                  </w:divBdr>
                                                  <w:divsChild>
                                                    <w:div w:id="948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518752">
      <w:bodyDiv w:val="1"/>
      <w:marLeft w:val="0"/>
      <w:marRight w:val="0"/>
      <w:marTop w:val="0"/>
      <w:marBottom w:val="0"/>
      <w:divBdr>
        <w:top w:val="none" w:sz="0" w:space="0" w:color="auto"/>
        <w:left w:val="none" w:sz="0" w:space="0" w:color="auto"/>
        <w:bottom w:val="none" w:sz="0" w:space="0" w:color="auto"/>
        <w:right w:val="none" w:sz="0" w:space="0" w:color="auto"/>
      </w:divBdr>
    </w:div>
    <w:div w:id="1215000691">
      <w:bodyDiv w:val="1"/>
      <w:marLeft w:val="0"/>
      <w:marRight w:val="0"/>
      <w:marTop w:val="0"/>
      <w:marBottom w:val="0"/>
      <w:divBdr>
        <w:top w:val="none" w:sz="0" w:space="0" w:color="auto"/>
        <w:left w:val="none" w:sz="0" w:space="0" w:color="auto"/>
        <w:bottom w:val="none" w:sz="0" w:space="0" w:color="auto"/>
        <w:right w:val="none" w:sz="0" w:space="0" w:color="auto"/>
      </w:divBdr>
    </w:div>
    <w:div w:id="1222130159">
      <w:bodyDiv w:val="1"/>
      <w:marLeft w:val="0"/>
      <w:marRight w:val="0"/>
      <w:marTop w:val="0"/>
      <w:marBottom w:val="0"/>
      <w:divBdr>
        <w:top w:val="none" w:sz="0" w:space="0" w:color="auto"/>
        <w:left w:val="none" w:sz="0" w:space="0" w:color="auto"/>
        <w:bottom w:val="none" w:sz="0" w:space="0" w:color="auto"/>
        <w:right w:val="none" w:sz="0" w:space="0" w:color="auto"/>
      </w:divBdr>
    </w:div>
    <w:div w:id="1260992952">
      <w:bodyDiv w:val="1"/>
      <w:marLeft w:val="0"/>
      <w:marRight w:val="0"/>
      <w:marTop w:val="0"/>
      <w:marBottom w:val="0"/>
      <w:divBdr>
        <w:top w:val="none" w:sz="0" w:space="0" w:color="auto"/>
        <w:left w:val="none" w:sz="0" w:space="0" w:color="auto"/>
        <w:bottom w:val="none" w:sz="0" w:space="0" w:color="auto"/>
        <w:right w:val="none" w:sz="0" w:space="0" w:color="auto"/>
      </w:divBdr>
    </w:div>
    <w:div w:id="1277523698">
      <w:bodyDiv w:val="1"/>
      <w:marLeft w:val="0"/>
      <w:marRight w:val="0"/>
      <w:marTop w:val="0"/>
      <w:marBottom w:val="0"/>
      <w:divBdr>
        <w:top w:val="none" w:sz="0" w:space="0" w:color="auto"/>
        <w:left w:val="none" w:sz="0" w:space="0" w:color="auto"/>
        <w:bottom w:val="none" w:sz="0" w:space="0" w:color="auto"/>
        <w:right w:val="none" w:sz="0" w:space="0" w:color="auto"/>
      </w:divBdr>
    </w:div>
    <w:div w:id="1334913250">
      <w:bodyDiv w:val="1"/>
      <w:marLeft w:val="0"/>
      <w:marRight w:val="0"/>
      <w:marTop w:val="0"/>
      <w:marBottom w:val="0"/>
      <w:divBdr>
        <w:top w:val="none" w:sz="0" w:space="0" w:color="auto"/>
        <w:left w:val="none" w:sz="0" w:space="0" w:color="auto"/>
        <w:bottom w:val="none" w:sz="0" w:space="0" w:color="auto"/>
        <w:right w:val="none" w:sz="0" w:space="0" w:color="auto"/>
      </w:divBdr>
      <w:divsChild>
        <w:div w:id="1656302083">
          <w:marLeft w:val="0"/>
          <w:marRight w:val="0"/>
          <w:marTop w:val="0"/>
          <w:marBottom w:val="0"/>
          <w:divBdr>
            <w:top w:val="none" w:sz="0" w:space="0" w:color="auto"/>
            <w:left w:val="none" w:sz="0" w:space="0" w:color="auto"/>
            <w:bottom w:val="none" w:sz="0" w:space="0" w:color="auto"/>
            <w:right w:val="none" w:sz="0" w:space="0" w:color="auto"/>
          </w:divBdr>
          <w:divsChild>
            <w:div w:id="1033264017">
              <w:marLeft w:val="0"/>
              <w:marRight w:val="0"/>
              <w:marTop w:val="120"/>
              <w:marBottom w:val="0"/>
              <w:divBdr>
                <w:top w:val="none" w:sz="0" w:space="0" w:color="auto"/>
                <w:left w:val="none" w:sz="0" w:space="0" w:color="auto"/>
                <w:bottom w:val="none" w:sz="0" w:space="0" w:color="auto"/>
                <w:right w:val="none" w:sz="0" w:space="0" w:color="auto"/>
              </w:divBdr>
              <w:divsChild>
                <w:div w:id="492188117">
                  <w:marLeft w:val="0"/>
                  <w:marRight w:val="0"/>
                  <w:marTop w:val="0"/>
                  <w:marBottom w:val="0"/>
                  <w:divBdr>
                    <w:top w:val="none" w:sz="0" w:space="0" w:color="auto"/>
                    <w:left w:val="none" w:sz="0" w:space="0" w:color="auto"/>
                    <w:bottom w:val="none" w:sz="0" w:space="0" w:color="auto"/>
                    <w:right w:val="none" w:sz="0" w:space="0" w:color="auto"/>
                  </w:divBdr>
                  <w:divsChild>
                    <w:div w:id="541677028">
                      <w:marLeft w:val="0"/>
                      <w:marRight w:val="0"/>
                      <w:marTop w:val="0"/>
                      <w:marBottom w:val="0"/>
                      <w:divBdr>
                        <w:top w:val="none" w:sz="0" w:space="0" w:color="auto"/>
                        <w:left w:val="none" w:sz="0" w:space="0" w:color="auto"/>
                        <w:bottom w:val="none" w:sz="0" w:space="0" w:color="auto"/>
                        <w:right w:val="none" w:sz="0" w:space="0" w:color="auto"/>
                      </w:divBdr>
                      <w:divsChild>
                        <w:div w:id="118652864">
                          <w:marLeft w:val="0"/>
                          <w:marRight w:val="0"/>
                          <w:marTop w:val="0"/>
                          <w:marBottom w:val="0"/>
                          <w:divBdr>
                            <w:top w:val="none" w:sz="0" w:space="0" w:color="auto"/>
                            <w:left w:val="none" w:sz="0" w:space="0" w:color="auto"/>
                            <w:bottom w:val="none" w:sz="0" w:space="0" w:color="auto"/>
                            <w:right w:val="none" w:sz="0" w:space="0" w:color="auto"/>
                          </w:divBdr>
                          <w:divsChild>
                            <w:div w:id="689644019">
                              <w:marLeft w:val="0"/>
                              <w:marRight w:val="0"/>
                              <w:marTop w:val="0"/>
                              <w:marBottom w:val="0"/>
                              <w:divBdr>
                                <w:top w:val="none" w:sz="0" w:space="0" w:color="auto"/>
                                <w:left w:val="none" w:sz="0" w:space="0" w:color="auto"/>
                                <w:bottom w:val="none" w:sz="0" w:space="0" w:color="auto"/>
                                <w:right w:val="none" w:sz="0" w:space="0" w:color="auto"/>
                              </w:divBdr>
                              <w:divsChild>
                                <w:div w:id="1607805779">
                                  <w:marLeft w:val="0"/>
                                  <w:marRight w:val="0"/>
                                  <w:marTop w:val="0"/>
                                  <w:marBottom w:val="0"/>
                                  <w:divBdr>
                                    <w:top w:val="none" w:sz="0" w:space="0" w:color="auto"/>
                                    <w:left w:val="none" w:sz="0" w:space="0" w:color="auto"/>
                                    <w:bottom w:val="none" w:sz="0" w:space="0" w:color="auto"/>
                                    <w:right w:val="none" w:sz="0" w:space="0" w:color="auto"/>
                                  </w:divBdr>
                                  <w:divsChild>
                                    <w:div w:id="1682657331">
                                      <w:marLeft w:val="0"/>
                                      <w:marRight w:val="0"/>
                                      <w:marTop w:val="0"/>
                                      <w:marBottom w:val="0"/>
                                      <w:divBdr>
                                        <w:top w:val="none" w:sz="0" w:space="0" w:color="auto"/>
                                        <w:left w:val="none" w:sz="0" w:space="0" w:color="auto"/>
                                        <w:bottom w:val="none" w:sz="0" w:space="0" w:color="auto"/>
                                        <w:right w:val="none" w:sz="0" w:space="0" w:color="auto"/>
                                      </w:divBdr>
                                      <w:divsChild>
                                        <w:div w:id="1978948120">
                                          <w:marLeft w:val="0"/>
                                          <w:marRight w:val="0"/>
                                          <w:marTop w:val="0"/>
                                          <w:marBottom w:val="0"/>
                                          <w:divBdr>
                                            <w:top w:val="none" w:sz="0" w:space="0" w:color="auto"/>
                                            <w:left w:val="none" w:sz="0" w:space="0" w:color="auto"/>
                                            <w:bottom w:val="none" w:sz="0" w:space="0" w:color="auto"/>
                                            <w:right w:val="none" w:sz="0" w:space="0" w:color="auto"/>
                                          </w:divBdr>
                                          <w:divsChild>
                                            <w:div w:id="1077509996">
                                              <w:marLeft w:val="0"/>
                                              <w:marRight w:val="0"/>
                                              <w:marTop w:val="0"/>
                                              <w:marBottom w:val="0"/>
                                              <w:divBdr>
                                                <w:top w:val="none" w:sz="0" w:space="0" w:color="auto"/>
                                                <w:left w:val="none" w:sz="0" w:space="0" w:color="auto"/>
                                                <w:bottom w:val="none" w:sz="0" w:space="0" w:color="auto"/>
                                                <w:right w:val="none" w:sz="0" w:space="0" w:color="auto"/>
                                              </w:divBdr>
                                              <w:divsChild>
                                                <w:div w:id="1560483600">
                                                  <w:marLeft w:val="0"/>
                                                  <w:marRight w:val="0"/>
                                                  <w:marTop w:val="0"/>
                                                  <w:marBottom w:val="0"/>
                                                  <w:divBdr>
                                                    <w:top w:val="none" w:sz="0" w:space="0" w:color="auto"/>
                                                    <w:left w:val="none" w:sz="0" w:space="0" w:color="auto"/>
                                                    <w:bottom w:val="none" w:sz="0" w:space="0" w:color="auto"/>
                                                    <w:right w:val="none" w:sz="0" w:space="0" w:color="auto"/>
                                                  </w:divBdr>
                                                  <w:divsChild>
                                                    <w:div w:id="5735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384164">
      <w:bodyDiv w:val="1"/>
      <w:marLeft w:val="0"/>
      <w:marRight w:val="0"/>
      <w:marTop w:val="0"/>
      <w:marBottom w:val="0"/>
      <w:divBdr>
        <w:top w:val="none" w:sz="0" w:space="0" w:color="auto"/>
        <w:left w:val="none" w:sz="0" w:space="0" w:color="auto"/>
        <w:bottom w:val="none" w:sz="0" w:space="0" w:color="auto"/>
        <w:right w:val="none" w:sz="0" w:space="0" w:color="auto"/>
      </w:divBdr>
    </w:div>
    <w:div w:id="1573585990">
      <w:bodyDiv w:val="1"/>
      <w:marLeft w:val="0"/>
      <w:marRight w:val="0"/>
      <w:marTop w:val="0"/>
      <w:marBottom w:val="0"/>
      <w:divBdr>
        <w:top w:val="none" w:sz="0" w:space="0" w:color="auto"/>
        <w:left w:val="none" w:sz="0" w:space="0" w:color="auto"/>
        <w:bottom w:val="none" w:sz="0" w:space="0" w:color="auto"/>
        <w:right w:val="none" w:sz="0" w:space="0" w:color="auto"/>
      </w:divBdr>
      <w:divsChild>
        <w:div w:id="23948896">
          <w:marLeft w:val="0"/>
          <w:marRight w:val="0"/>
          <w:marTop w:val="0"/>
          <w:marBottom w:val="0"/>
          <w:divBdr>
            <w:top w:val="none" w:sz="0" w:space="0" w:color="auto"/>
            <w:left w:val="none" w:sz="0" w:space="0" w:color="auto"/>
            <w:bottom w:val="none" w:sz="0" w:space="0" w:color="auto"/>
            <w:right w:val="none" w:sz="0" w:space="0" w:color="auto"/>
          </w:divBdr>
        </w:div>
        <w:div w:id="88891693">
          <w:marLeft w:val="0"/>
          <w:marRight w:val="0"/>
          <w:marTop w:val="0"/>
          <w:marBottom w:val="0"/>
          <w:divBdr>
            <w:top w:val="none" w:sz="0" w:space="0" w:color="auto"/>
            <w:left w:val="none" w:sz="0" w:space="0" w:color="auto"/>
            <w:bottom w:val="none" w:sz="0" w:space="0" w:color="auto"/>
            <w:right w:val="none" w:sz="0" w:space="0" w:color="auto"/>
          </w:divBdr>
        </w:div>
        <w:div w:id="327515994">
          <w:marLeft w:val="0"/>
          <w:marRight w:val="0"/>
          <w:marTop w:val="0"/>
          <w:marBottom w:val="0"/>
          <w:divBdr>
            <w:top w:val="none" w:sz="0" w:space="0" w:color="auto"/>
            <w:left w:val="none" w:sz="0" w:space="0" w:color="auto"/>
            <w:bottom w:val="none" w:sz="0" w:space="0" w:color="auto"/>
            <w:right w:val="none" w:sz="0" w:space="0" w:color="auto"/>
          </w:divBdr>
        </w:div>
        <w:div w:id="415323600">
          <w:marLeft w:val="0"/>
          <w:marRight w:val="0"/>
          <w:marTop w:val="0"/>
          <w:marBottom w:val="0"/>
          <w:divBdr>
            <w:top w:val="none" w:sz="0" w:space="0" w:color="auto"/>
            <w:left w:val="none" w:sz="0" w:space="0" w:color="auto"/>
            <w:bottom w:val="none" w:sz="0" w:space="0" w:color="auto"/>
            <w:right w:val="none" w:sz="0" w:space="0" w:color="auto"/>
          </w:divBdr>
        </w:div>
        <w:div w:id="423916922">
          <w:marLeft w:val="0"/>
          <w:marRight w:val="0"/>
          <w:marTop w:val="0"/>
          <w:marBottom w:val="0"/>
          <w:divBdr>
            <w:top w:val="none" w:sz="0" w:space="0" w:color="auto"/>
            <w:left w:val="none" w:sz="0" w:space="0" w:color="auto"/>
            <w:bottom w:val="none" w:sz="0" w:space="0" w:color="auto"/>
            <w:right w:val="none" w:sz="0" w:space="0" w:color="auto"/>
          </w:divBdr>
        </w:div>
        <w:div w:id="444160720">
          <w:marLeft w:val="0"/>
          <w:marRight w:val="0"/>
          <w:marTop w:val="0"/>
          <w:marBottom w:val="0"/>
          <w:divBdr>
            <w:top w:val="none" w:sz="0" w:space="0" w:color="auto"/>
            <w:left w:val="none" w:sz="0" w:space="0" w:color="auto"/>
            <w:bottom w:val="none" w:sz="0" w:space="0" w:color="auto"/>
            <w:right w:val="none" w:sz="0" w:space="0" w:color="auto"/>
          </w:divBdr>
        </w:div>
        <w:div w:id="568997567">
          <w:marLeft w:val="0"/>
          <w:marRight w:val="0"/>
          <w:marTop w:val="0"/>
          <w:marBottom w:val="0"/>
          <w:divBdr>
            <w:top w:val="none" w:sz="0" w:space="0" w:color="auto"/>
            <w:left w:val="none" w:sz="0" w:space="0" w:color="auto"/>
            <w:bottom w:val="none" w:sz="0" w:space="0" w:color="auto"/>
            <w:right w:val="none" w:sz="0" w:space="0" w:color="auto"/>
          </w:divBdr>
        </w:div>
        <w:div w:id="640841540">
          <w:marLeft w:val="0"/>
          <w:marRight w:val="0"/>
          <w:marTop w:val="0"/>
          <w:marBottom w:val="0"/>
          <w:divBdr>
            <w:top w:val="none" w:sz="0" w:space="0" w:color="auto"/>
            <w:left w:val="none" w:sz="0" w:space="0" w:color="auto"/>
            <w:bottom w:val="none" w:sz="0" w:space="0" w:color="auto"/>
            <w:right w:val="none" w:sz="0" w:space="0" w:color="auto"/>
          </w:divBdr>
        </w:div>
        <w:div w:id="756445631">
          <w:marLeft w:val="0"/>
          <w:marRight w:val="0"/>
          <w:marTop w:val="0"/>
          <w:marBottom w:val="0"/>
          <w:divBdr>
            <w:top w:val="none" w:sz="0" w:space="0" w:color="auto"/>
            <w:left w:val="none" w:sz="0" w:space="0" w:color="auto"/>
            <w:bottom w:val="none" w:sz="0" w:space="0" w:color="auto"/>
            <w:right w:val="none" w:sz="0" w:space="0" w:color="auto"/>
          </w:divBdr>
        </w:div>
        <w:div w:id="884756355">
          <w:marLeft w:val="0"/>
          <w:marRight w:val="0"/>
          <w:marTop w:val="0"/>
          <w:marBottom w:val="0"/>
          <w:divBdr>
            <w:top w:val="none" w:sz="0" w:space="0" w:color="auto"/>
            <w:left w:val="none" w:sz="0" w:space="0" w:color="auto"/>
            <w:bottom w:val="none" w:sz="0" w:space="0" w:color="auto"/>
            <w:right w:val="none" w:sz="0" w:space="0" w:color="auto"/>
          </w:divBdr>
        </w:div>
        <w:div w:id="939996788">
          <w:marLeft w:val="0"/>
          <w:marRight w:val="0"/>
          <w:marTop w:val="0"/>
          <w:marBottom w:val="0"/>
          <w:divBdr>
            <w:top w:val="none" w:sz="0" w:space="0" w:color="auto"/>
            <w:left w:val="none" w:sz="0" w:space="0" w:color="auto"/>
            <w:bottom w:val="none" w:sz="0" w:space="0" w:color="auto"/>
            <w:right w:val="none" w:sz="0" w:space="0" w:color="auto"/>
          </w:divBdr>
        </w:div>
        <w:div w:id="946355903">
          <w:marLeft w:val="0"/>
          <w:marRight w:val="0"/>
          <w:marTop w:val="0"/>
          <w:marBottom w:val="0"/>
          <w:divBdr>
            <w:top w:val="none" w:sz="0" w:space="0" w:color="auto"/>
            <w:left w:val="none" w:sz="0" w:space="0" w:color="auto"/>
            <w:bottom w:val="none" w:sz="0" w:space="0" w:color="auto"/>
            <w:right w:val="none" w:sz="0" w:space="0" w:color="auto"/>
          </w:divBdr>
        </w:div>
        <w:div w:id="1170216422">
          <w:marLeft w:val="0"/>
          <w:marRight w:val="0"/>
          <w:marTop w:val="0"/>
          <w:marBottom w:val="0"/>
          <w:divBdr>
            <w:top w:val="none" w:sz="0" w:space="0" w:color="auto"/>
            <w:left w:val="none" w:sz="0" w:space="0" w:color="auto"/>
            <w:bottom w:val="none" w:sz="0" w:space="0" w:color="auto"/>
            <w:right w:val="none" w:sz="0" w:space="0" w:color="auto"/>
          </w:divBdr>
        </w:div>
        <w:div w:id="1283609022">
          <w:marLeft w:val="0"/>
          <w:marRight w:val="0"/>
          <w:marTop w:val="0"/>
          <w:marBottom w:val="0"/>
          <w:divBdr>
            <w:top w:val="none" w:sz="0" w:space="0" w:color="auto"/>
            <w:left w:val="none" w:sz="0" w:space="0" w:color="auto"/>
            <w:bottom w:val="none" w:sz="0" w:space="0" w:color="auto"/>
            <w:right w:val="none" w:sz="0" w:space="0" w:color="auto"/>
          </w:divBdr>
        </w:div>
        <w:div w:id="1292588912">
          <w:marLeft w:val="0"/>
          <w:marRight w:val="0"/>
          <w:marTop w:val="0"/>
          <w:marBottom w:val="0"/>
          <w:divBdr>
            <w:top w:val="none" w:sz="0" w:space="0" w:color="auto"/>
            <w:left w:val="none" w:sz="0" w:space="0" w:color="auto"/>
            <w:bottom w:val="none" w:sz="0" w:space="0" w:color="auto"/>
            <w:right w:val="none" w:sz="0" w:space="0" w:color="auto"/>
          </w:divBdr>
        </w:div>
        <w:div w:id="1393692649">
          <w:marLeft w:val="0"/>
          <w:marRight w:val="0"/>
          <w:marTop w:val="0"/>
          <w:marBottom w:val="0"/>
          <w:divBdr>
            <w:top w:val="none" w:sz="0" w:space="0" w:color="auto"/>
            <w:left w:val="none" w:sz="0" w:space="0" w:color="auto"/>
            <w:bottom w:val="none" w:sz="0" w:space="0" w:color="auto"/>
            <w:right w:val="none" w:sz="0" w:space="0" w:color="auto"/>
          </w:divBdr>
        </w:div>
        <w:div w:id="1508255537">
          <w:marLeft w:val="0"/>
          <w:marRight w:val="0"/>
          <w:marTop w:val="0"/>
          <w:marBottom w:val="0"/>
          <w:divBdr>
            <w:top w:val="none" w:sz="0" w:space="0" w:color="auto"/>
            <w:left w:val="none" w:sz="0" w:space="0" w:color="auto"/>
            <w:bottom w:val="none" w:sz="0" w:space="0" w:color="auto"/>
            <w:right w:val="none" w:sz="0" w:space="0" w:color="auto"/>
          </w:divBdr>
        </w:div>
        <w:div w:id="1790663861">
          <w:marLeft w:val="0"/>
          <w:marRight w:val="0"/>
          <w:marTop w:val="0"/>
          <w:marBottom w:val="0"/>
          <w:divBdr>
            <w:top w:val="none" w:sz="0" w:space="0" w:color="auto"/>
            <w:left w:val="none" w:sz="0" w:space="0" w:color="auto"/>
            <w:bottom w:val="none" w:sz="0" w:space="0" w:color="auto"/>
            <w:right w:val="none" w:sz="0" w:space="0" w:color="auto"/>
          </w:divBdr>
        </w:div>
        <w:div w:id="1793748665">
          <w:marLeft w:val="0"/>
          <w:marRight w:val="0"/>
          <w:marTop w:val="0"/>
          <w:marBottom w:val="0"/>
          <w:divBdr>
            <w:top w:val="none" w:sz="0" w:space="0" w:color="auto"/>
            <w:left w:val="none" w:sz="0" w:space="0" w:color="auto"/>
            <w:bottom w:val="none" w:sz="0" w:space="0" w:color="auto"/>
            <w:right w:val="none" w:sz="0" w:space="0" w:color="auto"/>
          </w:divBdr>
        </w:div>
        <w:div w:id="1805540466">
          <w:marLeft w:val="0"/>
          <w:marRight w:val="0"/>
          <w:marTop w:val="0"/>
          <w:marBottom w:val="0"/>
          <w:divBdr>
            <w:top w:val="none" w:sz="0" w:space="0" w:color="auto"/>
            <w:left w:val="none" w:sz="0" w:space="0" w:color="auto"/>
            <w:bottom w:val="none" w:sz="0" w:space="0" w:color="auto"/>
            <w:right w:val="none" w:sz="0" w:space="0" w:color="auto"/>
          </w:divBdr>
        </w:div>
        <w:div w:id="1846699555">
          <w:marLeft w:val="0"/>
          <w:marRight w:val="0"/>
          <w:marTop w:val="0"/>
          <w:marBottom w:val="0"/>
          <w:divBdr>
            <w:top w:val="none" w:sz="0" w:space="0" w:color="auto"/>
            <w:left w:val="none" w:sz="0" w:space="0" w:color="auto"/>
            <w:bottom w:val="none" w:sz="0" w:space="0" w:color="auto"/>
            <w:right w:val="none" w:sz="0" w:space="0" w:color="auto"/>
          </w:divBdr>
        </w:div>
        <w:div w:id="1964579646">
          <w:marLeft w:val="0"/>
          <w:marRight w:val="0"/>
          <w:marTop w:val="0"/>
          <w:marBottom w:val="0"/>
          <w:divBdr>
            <w:top w:val="none" w:sz="0" w:space="0" w:color="auto"/>
            <w:left w:val="none" w:sz="0" w:space="0" w:color="auto"/>
            <w:bottom w:val="none" w:sz="0" w:space="0" w:color="auto"/>
            <w:right w:val="none" w:sz="0" w:space="0" w:color="auto"/>
          </w:divBdr>
        </w:div>
      </w:divsChild>
    </w:div>
    <w:div w:id="1609894610">
      <w:bodyDiv w:val="1"/>
      <w:marLeft w:val="0"/>
      <w:marRight w:val="0"/>
      <w:marTop w:val="0"/>
      <w:marBottom w:val="0"/>
      <w:divBdr>
        <w:top w:val="none" w:sz="0" w:space="0" w:color="auto"/>
        <w:left w:val="none" w:sz="0" w:space="0" w:color="auto"/>
        <w:bottom w:val="none" w:sz="0" w:space="0" w:color="auto"/>
        <w:right w:val="none" w:sz="0" w:space="0" w:color="auto"/>
      </w:divBdr>
      <w:divsChild>
        <w:div w:id="181894598">
          <w:marLeft w:val="0"/>
          <w:marRight w:val="0"/>
          <w:marTop w:val="0"/>
          <w:marBottom w:val="0"/>
          <w:divBdr>
            <w:top w:val="none" w:sz="0" w:space="0" w:color="auto"/>
            <w:left w:val="none" w:sz="0" w:space="0" w:color="auto"/>
            <w:bottom w:val="none" w:sz="0" w:space="0" w:color="auto"/>
            <w:right w:val="none" w:sz="0" w:space="0" w:color="auto"/>
          </w:divBdr>
        </w:div>
        <w:div w:id="183790502">
          <w:marLeft w:val="0"/>
          <w:marRight w:val="0"/>
          <w:marTop w:val="0"/>
          <w:marBottom w:val="0"/>
          <w:divBdr>
            <w:top w:val="none" w:sz="0" w:space="0" w:color="auto"/>
            <w:left w:val="none" w:sz="0" w:space="0" w:color="auto"/>
            <w:bottom w:val="none" w:sz="0" w:space="0" w:color="auto"/>
            <w:right w:val="none" w:sz="0" w:space="0" w:color="auto"/>
          </w:divBdr>
        </w:div>
        <w:div w:id="275530172">
          <w:marLeft w:val="0"/>
          <w:marRight w:val="0"/>
          <w:marTop w:val="0"/>
          <w:marBottom w:val="0"/>
          <w:divBdr>
            <w:top w:val="none" w:sz="0" w:space="0" w:color="auto"/>
            <w:left w:val="none" w:sz="0" w:space="0" w:color="auto"/>
            <w:bottom w:val="none" w:sz="0" w:space="0" w:color="auto"/>
            <w:right w:val="none" w:sz="0" w:space="0" w:color="auto"/>
          </w:divBdr>
        </w:div>
        <w:div w:id="288053496">
          <w:marLeft w:val="0"/>
          <w:marRight w:val="0"/>
          <w:marTop w:val="0"/>
          <w:marBottom w:val="0"/>
          <w:divBdr>
            <w:top w:val="none" w:sz="0" w:space="0" w:color="auto"/>
            <w:left w:val="none" w:sz="0" w:space="0" w:color="auto"/>
            <w:bottom w:val="none" w:sz="0" w:space="0" w:color="auto"/>
            <w:right w:val="none" w:sz="0" w:space="0" w:color="auto"/>
          </w:divBdr>
        </w:div>
        <w:div w:id="394473289">
          <w:marLeft w:val="0"/>
          <w:marRight w:val="0"/>
          <w:marTop w:val="0"/>
          <w:marBottom w:val="0"/>
          <w:divBdr>
            <w:top w:val="none" w:sz="0" w:space="0" w:color="auto"/>
            <w:left w:val="none" w:sz="0" w:space="0" w:color="auto"/>
            <w:bottom w:val="none" w:sz="0" w:space="0" w:color="auto"/>
            <w:right w:val="none" w:sz="0" w:space="0" w:color="auto"/>
          </w:divBdr>
        </w:div>
        <w:div w:id="501311220">
          <w:marLeft w:val="0"/>
          <w:marRight w:val="0"/>
          <w:marTop w:val="0"/>
          <w:marBottom w:val="0"/>
          <w:divBdr>
            <w:top w:val="none" w:sz="0" w:space="0" w:color="auto"/>
            <w:left w:val="none" w:sz="0" w:space="0" w:color="auto"/>
            <w:bottom w:val="none" w:sz="0" w:space="0" w:color="auto"/>
            <w:right w:val="none" w:sz="0" w:space="0" w:color="auto"/>
          </w:divBdr>
        </w:div>
        <w:div w:id="677270761">
          <w:marLeft w:val="0"/>
          <w:marRight w:val="0"/>
          <w:marTop w:val="0"/>
          <w:marBottom w:val="0"/>
          <w:divBdr>
            <w:top w:val="none" w:sz="0" w:space="0" w:color="auto"/>
            <w:left w:val="none" w:sz="0" w:space="0" w:color="auto"/>
            <w:bottom w:val="none" w:sz="0" w:space="0" w:color="auto"/>
            <w:right w:val="none" w:sz="0" w:space="0" w:color="auto"/>
          </w:divBdr>
        </w:div>
        <w:div w:id="856192116">
          <w:marLeft w:val="0"/>
          <w:marRight w:val="0"/>
          <w:marTop w:val="0"/>
          <w:marBottom w:val="0"/>
          <w:divBdr>
            <w:top w:val="none" w:sz="0" w:space="0" w:color="auto"/>
            <w:left w:val="none" w:sz="0" w:space="0" w:color="auto"/>
            <w:bottom w:val="none" w:sz="0" w:space="0" w:color="auto"/>
            <w:right w:val="none" w:sz="0" w:space="0" w:color="auto"/>
          </w:divBdr>
        </w:div>
        <w:div w:id="865408896">
          <w:marLeft w:val="0"/>
          <w:marRight w:val="0"/>
          <w:marTop w:val="0"/>
          <w:marBottom w:val="0"/>
          <w:divBdr>
            <w:top w:val="none" w:sz="0" w:space="0" w:color="auto"/>
            <w:left w:val="none" w:sz="0" w:space="0" w:color="auto"/>
            <w:bottom w:val="none" w:sz="0" w:space="0" w:color="auto"/>
            <w:right w:val="none" w:sz="0" w:space="0" w:color="auto"/>
          </w:divBdr>
        </w:div>
        <w:div w:id="1024283326">
          <w:marLeft w:val="0"/>
          <w:marRight w:val="0"/>
          <w:marTop w:val="0"/>
          <w:marBottom w:val="0"/>
          <w:divBdr>
            <w:top w:val="none" w:sz="0" w:space="0" w:color="auto"/>
            <w:left w:val="none" w:sz="0" w:space="0" w:color="auto"/>
            <w:bottom w:val="none" w:sz="0" w:space="0" w:color="auto"/>
            <w:right w:val="none" w:sz="0" w:space="0" w:color="auto"/>
          </w:divBdr>
        </w:div>
        <w:div w:id="1089888296">
          <w:marLeft w:val="0"/>
          <w:marRight w:val="0"/>
          <w:marTop w:val="0"/>
          <w:marBottom w:val="0"/>
          <w:divBdr>
            <w:top w:val="none" w:sz="0" w:space="0" w:color="auto"/>
            <w:left w:val="none" w:sz="0" w:space="0" w:color="auto"/>
            <w:bottom w:val="none" w:sz="0" w:space="0" w:color="auto"/>
            <w:right w:val="none" w:sz="0" w:space="0" w:color="auto"/>
          </w:divBdr>
        </w:div>
        <w:div w:id="1101609797">
          <w:marLeft w:val="0"/>
          <w:marRight w:val="0"/>
          <w:marTop w:val="0"/>
          <w:marBottom w:val="0"/>
          <w:divBdr>
            <w:top w:val="none" w:sz="0" w:space="0" w:color="auto"/>
            <w:left w:val="none" w:sz="0" w:space="0" w:color="auto"/>
            <w:bottom w:val="none" w:sz="0" w:space="0" w:color="auto"/>
            <w:right w:val="none" w:sz="0" w:space="0" w:color="auto"/>
          </w:divBdr>
        </w:div>
        <w:div w:id="1409959501">
          <w:marLeft w:val="0"/>
          <w:marRight w:val="0"/>
          <w:marTop w:val="0"/>
          <w:marBottom w:val="0"/>
          <w:divBdr>
            <w:top w:val="none" w:sz="0" w:space="0" w:color="auto"/>
            <w:left w:val="none" w:sz="0" w:space="0" w:color="auto"/>
            <w:bottom w:val="none" w:sz="0" w:space="0" w:color="auto"/>
            <w:right w:val="none" w:sz="0" w:space="0" w:color="auto"/>
          </w:divBdr>
        </w:div>
        <w:div w:id="1420710246">
          <w:marLeft w:val="0"/>
          <w:marRight w:val="0"/>
          <w:marTop w:val="0"/>
          <w:marBottom w:val="0"/>
          <w:divBdr>
            <w:top w:val="none" w:sz="0" w:space="0" w:color="auto"/>
            <w:left w:val="none" w:sz="0" w:space="0" w:color="auto"/>
            <w:bottom w:val="none" w:sz="0" w:space="0" w:color="auto"/>
            <w:right w:val="none" w:sz="0" w:space="0" w:color="auto"/>
          </w:divBdr>
        </w:div>
        <w:div w:id="1444348155">
          <w:marLeft w:val="0"/>
          <w:marRight w:val="0"/>
          <w:marTop w:val="0"/>
          <w:marBottom w:val="0"/>
          <w:divBdr>
            <w:top w:val="none" w:sz="0" w:space="0" w:color="auto"/>
            <w:left w:val="none" w:sz="0" w:space="0" w:color="auto"/>
            <w:bottom w:val="none" w:sz="0" w:space="0" w:color="auto"/>
            <w:right w:val="none" w:sz="0" w:space="0" w:color="auto"/>
          </w:divBdr>
        </w:div>
        <w:div w:id="1533495056">
          <w:marLeft w:val="0"/>
          <w:marRight w:val="0"/>
          <w:marTop w:val="0"/>
          <w:marBottom w:val="0"/>
          <w:divBdr>
            <w:top w:val="none" w:sz="0" w:space="0" w:color="auto"/>
            <w:left w:val="none" w:sz="0" w:space="0" w:color="auto"/>
            <w:bottom w:val="none" w:sz="0" w:space="0" w:color="auto"/>
            <w:right w:val="none" w:sz="0" w:space="0" w:color="auto"/>
          </w:divBdr>
        </w:div>
        <w:div w:id="1621961514">
          <w:marLeft w:val="0"/>
          <w:marRight w:val="0"/>
          <w:marTop w:val="0"/>
          <w:marBottom w:val="0"/>
          <w:divBdr>
            <w:top w:val="none" w:sz="0" w:space="0" w:color="auto"/>
            <w:left w:val="none" w:sz="0" w:space="0" w:color="auto"/>
            <w:bottom w:val="none" w:sz="0" w:space="0" w:color="auto"/>
            <w:right w:val="none" w:sz="0" w:space="0" w:color="auto"/>
          </w:divBdr>
        </w:div>
      </w:divsChild>
    </w:div>
    <w:div w:id="1799105952">
      <w:bodyDiv w:val="1"/>
      <w:marLeft w:val="0"/>
      <w:marRight w:val="0"/>
      <w:marTop w:val="0"/>
      <w:marBottom w:val="0"/>
      <w:divBdr>
        <w:top w:val="none" w:sz="0" w:space="0" w:color="auto"/>
        <w:left w:val="none" w:sz="0" w:space="0" w:color="auto"/>
        <w:bottom w:val="none" w:sz="0" w:space="0" w:color="auto"/>
        <w:right w:val="none" w:sz="0" w:space="0" w:color="auto"/>
      </w:divBdr>
    </w:div>
    <w:div w:id="1895962689">
      <w:bodyDiv w:val="1"/>
      <w:marLeft w:val="0"/>
      <w:marRight w:val="0"/>
      <w:marTop w:val="0"/>
      <w:marBottom w:val="0"/>
      <w:divBdr>
        <w:top w:val="none" w:sz="0" w:space="0" w:color="auto"/>
        <w:left w:val="none" w:sz="0" w:space="0" w:color="auto"/>
        <w:bottom w:val="none" w:sz="0" w:space="0" w:color="auto"/>
        <w:right w:val="none" w:sz="0" w:space="0" w:color="auto"/>
      </w:divBdr>
    </w:div>
    <w:div w:id="1994487179">
      <w:bodyDiv w:val="1"/>
      <w:marLeft w:val="0"/>
      <w:marRight w:val="0"/>
      <w:marTop w:val="0"/>
      <w:marBottom w:val="0"/>
      <w:divBdr>
        <w:top w:val="none" w:sz="0" w:space="0" w:color="auto"/>
        <w:left w:val="none" w:sz="0" w:space="0" w:color="auto"/>
        <w:bottom w:val="none" w:sz="0" w:space="0" w:color="auto"/>
        <w:right w:val="none" w:sz="0" w:space="0" w:color="auto"/>
      </w:divBdr>
      <w:divsChild>
        <w:div w:id="1036933489">
          <w:marLeft w:val="0"/>
          <w:marRight w:val="0"/>
          <w:marTop w:val="0"/>
          <w:marBottom w:val="0"/>
          <w:divBdr>
            <w:top w:val="none" w:sz="0" w:space="0" w:color="auto"/>
            <w:left w:val="none" w:sz="0" w:space="0" w:color="auto"/>
            <w:bottom w:val="none" w:sz="0" w:space="0" w:color="auto"/>
            <w:right w:val="none" w:sz="0" w:space="0" w:color="auto"/>
          </w:divBdr>
          <w:divsChild>
            <w:div w:id="1081638162">
              <w:marLeft w:val="0"/>
              <w:marRight w:val="0"/>
              <w:marTop w:val="120"/>
              <w:marBottom w:val="0"/>
              <w:divBdr>
                <w:top w:val="none" w:sz="0" w:space="0" w:color="auto"/>
                <w:left w:val="none" w:sz="0" w:space="0" w:color="auto"/>
                <w:bottom w:val="none" w:sz="0" w:space="0" w:color="auto"/>
                <w:right w:val="none" w:sz="0" w:space="0" w:color="auto"/>
              </w:divBdr>
              <w:divsChild>
                <w:div w:id="297538086">
                  <w:marLeft w:val="0"/>
                  <w:marRight w:val="0"/>
                  <w:marTop w:val="0"/>
                  <w:marBottom w:val="0"/>
                  <w:divBdr>
                    <w:top w:val="none" w:sz="0" w:space="0" w:color="auto"/>
                    <w:left w:val="none" w:sz="0" w:space="0" w:color="auto"/>
                    <w:bottom w:val="none" w:sz="0" w:space="0" w:color="auto"/>
                    <w:right w:val="none" w:sz="0" w:space="0" w:color="auto"/>
                  </w:divBdr>
                  <w:divsChild>
                    <w:div w:id="944919838">
                      <w:marLeft w:val="0"/>
                      <w:marRight w:val="0"/>
                      <w:marTop w:val="0"/>
                      <w:marBottom w:val="0"/>
                      <w:divBdr>
                        <w:top w:val="none" w:sz="0" w:space="0" w:color="auto"/>
                        <w:left w:val="none" w:sz="0" w:space="0" w:color="auto"/>
                        <w:bottom w:val="none" w:sz="0" w:space="0" w:color="auto"/>
                        <w:right w:val="none" w:sz="0" w:space="0" w:color="auto"/>
                      </w:divBdr>
                      <w:divsChild>
                        <w:div w:id="1125930625">
                          <w:marLeft w:val="0"/>
                          <w:marRight w:val="0"/>
                          <w:marTop w:val="0"/>
                          <w:marBottom w:val="0"/>
                          <w:divBdr>
                            <w:top w:val="none" w:sz="0" w:space="0" w:color="auto"/>
                            <w:left w:val="none" w:sz="0" w:space="0" w:color="auto"/>
                            <w:bottom w:val="none" w:sz="0" w:space="0" w:color="auto"/>
                            <w:right w:val="none" w:sz="0" w:space="0" w:color="auto"/>
                          </w:divBdr>
                          <w:divsChild>
                            <w:div w:id="1087650939">
                              <w:marLeft w:val="0"/>
                              <w:marRight w:val="0"/>
                              <w:marTop w:val="0"/>
                              <w:marBottom w:val="0"/>
                              <w:divBdr>
                                <w:top w:val="none" w:sz="0" w:space="0" w:color="auto"/>
                                <w:left w:val="none" w:sz="0" w:space="0" w:color="auto"/>
                                <w:bottom w:val="none" w:sz="0" w:space="0" w:color="auto"/>
                                <w:right w:val="none" w:sz="0" w:space="0" w:color="auto"/>
                              </w:divBdr>
                              <w:divsChild>
                                <w:div w:id="1516647566">
                                  <w:marLeft w:val="0"/>
                                  <w:marRight w:val="0"/>
                                  <w:marTop w:val="0"/>
                                  <w:marBottom w:val="0"/>
                                  <w:divBdr>
                                    <w:top w:val="none" w:sz="0" w:space="0" w:color="auto"/>
                                    <w:left w:val="none" w:sz="0" w:space="0" w:color="auto"/>
                                    <w:bottom w:val="none" w:sz="0" w:space="0" w:color="auto"/>
                                    <w:right w:val="none" w:sz="0" w:space="0" w:color="auto"/>
                                  </w:divBdr>
                                  <w:divsChild>
                                    <w:div w:id="536308722">
                                      <w:marLeft w:val="0"/>
                                      <w:marRight w:val="0"/>
                                      <w:marTop w:val="0"/>
                                      <w:marBottom w:val="0"/>
                                      <w:divBdr>
                                        <w:top w:val="none" w:sz="0" w:space="0" w:color="auto"/>
                                        <w:left w:val="none" w:sz="0" w:space="0" w:color="auto"/>
                                        <w:bottom w:val="none" w:sz="0" w:space="0" w:color="auto"/>
                                        <w:right w:val="none" w:sz="0" w:space="0" w:color="auto"/>
                                      </w:divBdr>
                                      <w:divsChild>
                                        <w:div w:id="215968726">
                                          <w:marLeft w:val="0"/>
                                          <w:marRight w:val="0"/>
                                          <w:marTop w:val="0"/>
                                          <w:marBottom w:val="0"/>
                                          <w:divBdr>
                                            <w:top w:val="none" w:sz="0" w:space="0" w:color="auto"/>
                                            <w:left w:val="none" w:sz="0" w:space="0" w:color="auto"/>
                                            <w:bottom w:val="none" w:sz="0" w:space="0" w:color="auto"/>
                                            <w:right w:val="none" w:sz="0" w:space="0" w:color="auto"/>
                                          </w:divBdr>
                                          <w:divsChild>
                                            <w:div w:id="1088650599">
                                              <w:marLeft w:val="0"/>
                                              <w:marRight w:val="0"/>
                                              <w:marTop w:val="0"/>
                                              <w:marBottom w:val="0"/>
                                              <w:divBdr>
                                                <w:top w:val="none" w:sz="0" w:space="0" w:color="auto"/>
                                                <w:left w:val="none" w:sz="0" w:space="0" w:color="auto"/>
                                                <w:bottom w:val="none" w:sz="0" w:space="0" w:color="auto"/>
                                                <w:right w:val="none" w:sz="0" w:space="0" w:color="auto"/>
                                              </w:divBdr>
                                              <w:divsChild>
                                                <w:div w:id="1388727089">
                                                  <w:marLeft w:val="0"/>
                                                  <w:marRight w:val="0"/>
                                                  <w:marTop w:val="0"/>
                                                  <w:marBottom w:val="0"/>
                                                  <w:divBdr>
                                                    <w:top w:val="none" w:sz="0" w:space="0" w:color="auto"/>
                                                    <w:left w:val="none" w:sz="0" w:space="0" w:color="auto"/>
                                                    <w:bottom w:val="none" w:sz="0" w:space="0" w:color="auto"/>
                                                    <w:right w:val="none" w:sz="0" w:space="0" w:color="auto"/>
                                                  </w:divBdr>
                                                  <w:divsChild>
                                                    <w:div w:id="4061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7482-68FA-494A-995B-7F4EB8BD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25331</TotalTime>
  <Pages>7</Pages>
  <Words>2557</Words>
  <Characters>14069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582</cp:revision>
  <cp:lastPrinted>2022-01-31T13:25:00Z</cp:lastPrinted>
  <dcterms:created xsi:type="dcterms:W3CDTF">2016-12-20T08:35:00Z</dcterms:created>
  <dcterms:modified xsi:type="dcterms:W3CDTF">2022-01-31T13:53:00Z</dcterms:modified>
  <cp:contentStatus/>
</cp:coreProperties>
</file>